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16" w:rsidRDefault="008C2A16" w:rsidP="0022700C">
      <w:pPr>
        <w:pStyle w:val="AralkYok"/>
        <w:jc w:val="center"/>
        <w:rPr>
          <w:rStyle w:val="Gl"/>
          <w:rFonts w:ascii="Lucida Sans Unicode" w:hAnsi="Lucida Sans Unicode" w:cs="Lucida Sans Unicode"/>
          <w:color w:val="000000"/>
          <w:sz w:val="20"/>
          <w:szCs w:val="20"/>
        </w:rPr>
      </w:pPr>
      <w:bookmarkStart w:id="0" w:name="_GoBack"/>
      <w:bookmarkEnd w:id="0"/>
      <w:r w:rsidRPr="00024488">
        <w:rPr>
          <w:rStyle w:val="Gl"/>
          <w:rFonts w:ascii="Lucida Sans Unicode" w:hAnsi="Lucida Sans Unicode" w:cs="Lucida Sans Unicode"/>
          <w:color w:val="000000"/>
          <w:sz w:val="20"/>
          <w:szCs w:val="20"/>
        </w:rPr>
        <w:t>KAMU GÖREVLİLERİ ETİK SÖZLEŞMESİ</w:t>
      </w:r>
    </w:p>
    <w:p w:rsidR="0022700C" w:rsidRDefault="0022700C" w:rsidP="0022700C">
      <w:pPr>
        <w:pStyle w:val="AralkYok"/>
        <w:jc w:val="center"/>
        <w:rPr>
          <w:rStyle w:val="Gl"/>
          <w:rFonts w:ascii="Lucida Sans Unicode" w:hAnsi="Lucida Sans Unicode" w:cs="Lucida Sans Unicode"/>
          <w:color w:val="000000"/>
          <w:sz w:val="20"/>
          <w:szCs w:val="20"/>
        </w:rPr>
      </w:pPr>
    </w:p>
    <w:p w:rsidR="0022700C" w:rsidRPr="00024488" w:rsidRDefault="0022700C" w:rsidP="0022700C">
      <w:pPr>
        <w:pStyle w:val="AralkYok"/>
        <w:jc w:val="center"/>
      </w:pPr>
    </w:p>
    <w:p w:rsidR="008C2A16" w:rsidRPr="00024488" w:rsidRDefault="008C2A16" w:rsidP="00024488">
      <w:pPr>
        <w:pStyle w:val="AralkYok"/>
      </w:pPr>
      <w:r w:rsidRPr="00024488">
        <w:t> 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 Kamu hizmetinin her türlü özel çıkarın üzerinde olduğu ve kamu görevlisinin halkın hizmetinde bulunduğu bilinç ve anlayışıyla;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Halkın günlük yaşamını kolaylaştırmak, ihtiyaçlarını en etkin, hızlı ve verimli biçimde karşılamak, hizmet kalitesini yükseltmek ve toplumun memnuniyetini artırmak için çalışmayı,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</w:t>
      </w:r>
      <w:r w:rsidRPr="005B3F4A">
        <w:rPr>
          <w:b/>
        </w:rPr>
        <w:t xml:space="preserve"> *</w:t>
      </w:r>
      <w:r w:rsidRPr="00024488">
        <w:t xml:space="preserve"> Görevimi insan haklarına saygı, saydamlık, katılımcılık, dürüstlük, hesap verebilirlik, kamu yararını gözetme ve hukukun üstünlüğü ilkeleri doğrultusunda yerine getirmeyi,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</w:t>
      </w:r>
      <w:r w:rsidRPr="005B3F4A">
        <w:rPr>
          <w:b/>
        </w:rPr>
        <w:t xml:space="preserve"> *</w:t>
      </w:r>
      <w:r w:rsidRPr="00024488">
        <w:t xml:space="preserve">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5B3F4A">
        <w:rPr>
          <w:b/>
        </w:rPr>
        <w:t>          *</w:t>
      </w:r>
      <w:r w:rsidRPr="00024488">
        <w:t xml:space="preserve"> Kamu malları ve kaynaklarını kamusal amaçlar ve hizmet gerekleri dışında kullanmamayı ve kullandırmamayı, bu mal ve kaynakları israf etmemeyi,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5B3F4A">
        <w:rPr>
          <w:b/>
        </w:rPr>
        <w:t>          *</w:t>
      </w:r>
      <w:r w:rsidRPr="00024488">
        <w:t xml:space="preserve"> Kişilerin dilekçe, bilgi edinme, </w:t>
      </w:r>
      <w:proofErr w:type="gramStart"/>
      <w:r w:rsidRPr="00024488">
        <w:t>şikayet</w:t>
      </w:r>
      <w:proofErr w:type="gramEnd"/>
      <w:r w:rsidRPr="00024488">
        <w:t xml:space="preserve"> ve dava açma haklarına saygılı davranmayı, hizmetten yararlananlara, çalışma arkadaşlarıma ve diğer muhataplarıma karşı ilgili, nazik, ölçülü ve saygılı hareket etmeyi,</w:t>
      </w:r>
    </w:p>
    <w:p w:rsidR="008C2A16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Kamu Görevlileri Etik Kurulunca hazırlanan yönetmeliklerle belirlenen etik davranış ilke ve değerlerine bağlı olarak görev yapmayı ve hizmet sunmayı taahhüt ederim.</w:t>
      </w:r>
    </w:p>
    <w:p w:rsidR="005F4FA3" w:rsidRPr="00024488" w:rsidRDefault="005F4FA3" w:rsidP="00024488">
      <w:pPr>
        <w:pStyle w:val="AralkYok"/>
        <w:spacing w:line="360" w:lineRule="auto"/>
        <w:jc w:val="both"/>
      </w:pPr>
    </w:p>
    <w:p w:rsidR="008C2A16" w:rsidRDefault="008C2A16" w:rsidP="00024488">
      <w:pPr>
        <w:pStyle w:val="AralkYok"/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 </w:t>
      </w:r>
    </w:p>
    <w:p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Adı ve Soyadı:</w:t>
      </w:r>
    </w:p>
    <w:p w:rsidR="00024488" w:rsidRDefault="00024488" w:rsidP="00024488">
      <w:pPr>
        <w:pStyle w:val="AralkYok"/>
        <w:ind w:left="5664" w:firstLine="708"/>
        <w:rPr>
          <w:sz w:val="17"/>
          <w:szCs w:val="17"/>
        </w:rPr>
      </w:pPr>
    </w:p>
    <w:p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Unvanı          :</w:t>
      </w:r>
      <w:proofErr w:type="gramEnd"/>
    </w:p>
    <w:p w:rsidR="00024488" w:rsidRDefault="00024488" w:rsidP="00024488">
      <w:pPr>
        <w:pStyle w:val="AralkYok"/>
        <w:ind w:left="5664" w:firstLine="708"/>
        <w:rPr>
          <w:sz w:val="17"/>
          <w:szCs w:val="17"/>
        </w:rPr>
      </w:pPr>
    </w:p>
    <w:p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Görev </w:t>
      </w: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Yeri     :</w:t>
      </w:r>
      <w:proofErr w:type="gramEnd"/>
    </w:p>
    <w:p w:rsidR="00024488" w:rsidRDefault="00024488" w:rsidP="00024488">
      <w:pPr>
        <w:pStyle w:val="AralkYok"/>
        <w:ind w:left="5664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</w:p>
    <w:p w:rsidR="008C2A16" w:rsidRDefault="008C2A16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                 </w:t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 xml:space="preserve">        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:</w:t>
      </w:r>
    </w:p>
    <w:p w:rsidR="00024488" w:rsidRDefault="00024488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</w:p>
    <w:p w:rsidR="008C2A16" w:rsidRDefault="008C2A16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      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T.C.</w:t>
      </w:r>
      <w:r w:rsidRPr="008C2A16">
        <w:rPr>
          <w:rStyle w:val="Gl"/>
          <w:rFonts w:ascii="Lucida Sans Unicode" w:hAnsi="Lucida Sans Unicode" w:cs="Lucida Sans Unicode"/>
          <w:color w:val="000000"/>
          <w:sz w:val="16"/>
          <w:szCs w:val="16"/>
        </w:rPr>
        <w:t xml:space="preserve"> KİMLİK No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:</w:t>
      </w:r>
    </w:p>
    <w:p w:rsidR="00024488" w:rsidRDefault="00024488" w:rsidP="00024488">
      <w:pPr>
        <w:pStyle w:val="AralkYok"/>
        <w:rPr>
          <w:sz w:val="17"/>
          <w:szCs w:val="17"/>
        </w:rPr>
      </w:pPr>
    </w:p>
    <w:p w:rsidR="008C2A16" w:rsidRDefault="008C2A16" w:rsidP="005F4FA3">
      <w:pPr>
        <w:pStyle w:val="AralkYok"/>
        <w:ind w:left="5664"/>
        <w:rPr>
          <w:sz w:val="17"/>
          <w:szCs w:val="17"/>
        </w:rPr>
      </w:pP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Tarih         </w:t>
      </w:r>
      <w:r w:rsidR="00024488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   :</w:t>
      </w:r>
      <w:proofErr w:type="gramEnd"/>
    </w:p>
    <w:p w:rsidR="008C2A16" w:rsidRDefault="005F4FA3" w:rsidP="008C2A16">
      <w:pPr>
        <w:pStyle w:val="NormalWeb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8C2A16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>İmza</w:t>
      </w:r>
      <w:r w:rsidR="008C2A16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 xml:space="preserve">        :</w:t>
      </w:r>
    </w:p>
    <w:p w:rsidR="00B12A39" w:rsidRDefault="008C2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6"/>
    <w:rsid w:val="00024488"/>
    <w:rsid w:val="0022700C"/>
    <w:rsid w:val="0053603C"/>
    <w:rsid w:val="005B3F4A"/>
    <w:rsid w:val="005F4FA3"/>
    <w:rsid w:val="008C2A16"/>
    <w:rsid w:val="00B12A39"/>
    <w:rsid w:val="00C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CBCF8-1F98-4D17-91B0-666E003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2A16"/>
    <w:rPr>
      <w:b/>
      <w:bCs/>
    </w:rPr>
  </w:style>
  <w:style w:type="paragraph" w:styleId="AralkYok">
    <w:name w:val="No Spacing"/>
    <w:uiPriority w:val="1"/>
    <w:qFormat/>
    <w:rsid w:val="0002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FerdiYILDIRIM</cp:lastModifiedBy>
  <cp:revision>2</cp:revision>
  <dcterms:created xsi:type="dcterms:W3CDTF">2022-01-18T10:18:00Z</dcterms:created>
  <dcterms:modified xsi:type="dcterms:W3CDTF">2022-01-18T10:18:00Z</dcterms:modified>
</cp:coreProperties>
</file>