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B2" w:rsidRDefault="00A549B2" w:rsidP="00904E7F">
      <w:pPr>
        <w:jc w:val="center"/>
        <w:rPr>
          <w:b/>
          <w:sz w:val="28"/>
        </w:rPr>
      </w:pPr>
    </w:p>
    <w:p w:rsidR="00A549B2" w:rsidRDefault="00A549B2" w:rsidP="00904E7F">
      <w:pPr>
        <w:jc w:val="center"/>
        <w:rPr>
          <w:b/>
          <w:sz w:val="28"/>
        </w:rPr>
      </w:pPr>
    </w:p>
    <w:p w:rsidR="00A549B2" w:rsidRDefault="00A549B2" w:rsidP="00904E7F">
      <w:pPr>
        <w:jc w:val="center"/>
        <w:rPr>
          <w:b/>
          <w:sz w:val="28"/>
        </w:rPr>
      </w:pPr>
    </w:p>
    <w:p w:rsidR="00F94670" w:rsidRPr="00F334FB" w:rsidRDefault="00904E7F" w:rsidP="00904E7F">
      <w:pPr>
        <w:jc w:val="center"/>
        <w:rPr>
          <w:b/>
          <w:color w:val="FF0000"/>
          <w:sz w:val="28"/>
        </w:rPr>
      </w:pPr>
      <w:r w:rsidRPr="00F334FB">
        <w:rPr>
          <w:b/>
          <w:color w:val="FF0000"/>
          <w:sz w:val="28"/>
        </w:rPr>
        <w:t>11-</w:t>
      </w:r>
      <w:r w:rsidR="0023475D" w:rsidRPr="00F334FB">
        <w:rPr>
          <w:b/>
          <w:color w:val="FF0000"/>
          <w:sz w:val="28"/>
        </w:rPr>
        <w:t>15 KASIM 2024 MESLEKİ ÇALIŞMA PROGRAMI</w:t>
      </w:r>
    </w:p>
    <w:p w:rsidR="0023475D" w:rsidRDefault="0023475D"/>
    <w:p w:rsidR="00904E7F" w:rsidRDefault="00904E7F"/>
    <w:p w:rsidR="00A549B2" w:rsidRDefault="00A549B2"/>
    <w:p w:rsidR="0023475D" w:rsidRDefault="00904E7F">
      <w:r w:rsidRPr="0023475D">
        <w:t>Türkiye Yüzyılı Maarif Modeli Kapsamında Yüz Yüze Merkezi/Mahalli Hizmet İçi Eğitim</w:t>
      </w:r>
      <w:r>
        <w:t xml:space="preserve"> </w:t>
      </w:r>
      <w:r w:rsidRPr="0023475D">
        <w:t>Faaliyetl</w:t>
      </w:r>
      <w:r>
        <w:t xml:space="preserve">erine </w:t>
      </w:r>
      <w:r w:rsidRPr="007A47DA">
        <w:rPr>
          <w:b/>
          <w:color w:val="FF0000"/>
          <w:sz w:val="36"/>
          <w:szCs w:val="36"/>
        </w:rPr>
        <w:t>Katılan</w:t>
      </w:r>
      <w:r w:rsidRPr="007A47DA">
        <w:rPr>
          <w:color w:val="FF0000"/>
          <w:sz w:val="36"/>
          <w:szCs w:val="36"/>
        </w:rPr>
        <w:t xml:space="preserve"> </w:t>
      </w:r>
      <w:r>
        <w:t xml:space="preserve">Öğretmenlerin </w:t>
      </w:r>
      <w:r w:rsidRPr="00F334FB">
        <w:rPr>
          <w:b/>
        </w:rPr>
        <w:t>Tamamlamaları</w:t>
      </w:r>
      <w:r>
        <w:t xml:space="preserve"> Gereken Eğitim</w:t>
      </w:r>
    </w:p>
    <w:p w:rsidR="00A549B2" w:rsidRDefault="00A549B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463"/>
        <w:gridCol w:w="1058"/>
        <w:gridCol w:w="1136"/>
      </w:tblGrid>
      <w:tr w:rsidR="00BA247C" w:rsidRPr="00BA247C" w:rsidTr="00BA247C">
        <w:tc>
          <w:tcPr>
            <w:tcW w:w="2405" w:type="dxa"/>
            <w:vAlign w:val="center"/>
          </w:tcPr>
          <w:p w:rsidR="00BA247C" w:rsidRPr="00BA247C" w:rsidRDefault="00BA247C" w:rsidP="0023475D">
            <w:pPr>
              <w:rPr>
                <w:b/>
              </w:rPr>
            </w:pPr>
            <w:r w:rsidRPr="00BA247C">
              <w:rPr>
                <w:b/>
              </w:rPr>
              <w:t>Program Kodu</w:t>
            </w:r>
          </w:p>
        </w:tc>
        <w:tc>
          <w:tcPr>
            <w:tcW w:w="4463" w:type="dxa"/>
            <w:vAlign w:val="center"/>
          </w:tcPr>
          <w:p w:rsidR="00BA247C" w:rsidRPr="00BA247C" w:rsidRDefault="00BA247C" w:rsidP="0023475D">
            <w:pPr>
              <w:rPr>
                <w:b/>
              </w:rPr>
            </w:pPr>
            <w:r w:rsidRPr="00BA247C">
              <w:rPr>
                <w:b/>
              </w:rPr>
              <w:t>Eğimin Adı</w:t>
            </w:r>
          </w:p>
        </w:tc>
        <w:tc>
          <w:tcPr>
            <w:tcW w:w="1058" w:type="dxa"/>
            <w:vAlign w:val="center"/>
          </w:tcPr>
          <w:p w:rsidR="00BA247C" w:rsidRPr="00BA247C" w:rsidRDefault="00BA247C">
            <w:pPr>
              <w:rPr>
                <w:b/>
              </w:rPr>
            </w:pPr>
            <w:r w:rsidRPr="00BA247C">
              <w:rPr>
                <w:b/>
              </w:rPr>
              <w:t>Video Sayısı</w:t>
            </w:r>
          </w:p>
        </w:tc>
        <w:tc>
          <w:tcPr>
            <w:tcW w:w="1136" w:type="dxa"/>
            <w:vAlign w:val="center"/>
          </w:tcPr>
          <w:p w:rsidR="00BA247C" w:rsidRPr="00BA247C" w:rsidRDefault="00BA247C" w:rsidP="00904E7F">
            <w:pPr>
              <w:rPr>
                <w:b/>
              </w:rPr>
            </w:pPr>
            <w:r w:rsidRPr="00BA247C">
              <w:rPr>
                <w:b/>
              </w:rPr>
              <w:t xml:space="preserve">Toplam Süre </w:t>
            </w:r>
          </w:p>
        </w:tc>
      </w:tr>
      <w:tr w:rsidR="00BA247C" w:rsidTr="00BA247C">
        <w:tc>
          <w:tcPr>
            <w:tcW w:w="2405" w:type="dxa"/>
            <w:vAlign w:val="center"/>
          </w:tcPr>
          <w:p w:rsidR="00BA247C" w:rsidRPr="0023475D" w:rsidRDefault="00BA247C" w:rsidP="0023475D">
            <w:r w:rsidRPr="00BA247C">
              <w:t>2.01.01.02.089</w:t>
            </w:r>
          </w:p>
        </w:tc>
        <w:tc>
          <w:tcPr>
            <w:tcW w:w="4463" w:type="dxa"/>
            <w:vAlign w:val="center"/>
          </w:tcPr>
          <w:p w:rsidR="00BA247C" w:rsidRDefault="00BA247C" w:rsidP="0023475D">
            <w:r w:rsidRPr="007A47DA">
              <w:rPr>
                <w:color w:val="FF0000"/>
              </w:rPr>
              <w:t>Türkiye Yüzyılı Maarif Modeli Öğretim Programlarında Farklılaştırılmış Öğretim, Erdem Değer Eylem Çerçevesi, Okuryazarlık Becerileri Tanıtımı Semineri</w:t>
            </w:r>
          </w:p>
        </w:tc>
        <w:tc>
          <w:tcPr>
            <w:tcW w:w="1058" w:type="dxa"/>
            <w:vAlign w:val="center"/>
          </w:tcPr>
          <w:p w:rsidR="00BA247C" w:rsidRDefault="00BA247C" w:rsidP="00904E7F">
            <w:pPr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BA247C" w:rsidRDefault="00BA247C" w:rsidP="00904E7F">
            <w:pPr>
              <w:jc w:val="center"/>
            </w:pPr>
            <w:r>
              <w:t xml:space="preserve">80 </w:t>
            </w:r>
            <w:proofErr w:type="spellStart"/>
            <w:r>
              <w:t>dk</w:t>
            </w:r>
            <w:proofErr w:type="spellEnd"/>
          </w:p>
        </w:tc>
      </w:tr>
    </w:tbl>
    <w:p w:rsidR="0023475D" w:rsidRDefault="0023475D"/>
    <w:p w:rsidR="00A549B2" w:rsidRDefault="00A549B2"/>
    <w:p w:rsidR="00A549B2" w:rsidRDefault="00A549B2"/>
    <w:p w:rsidR="0023475D" w:rsidRDefault="00904E7F" w:rsidP="0023475D">
      <w:r w:rsidRPr="0023475D">
        <w:t>Türkiye Yüzyılı Maarif Modeli Kapsamı</w:t>
      </w:r>
      <w:bookmarkStart w:id="0" w:name="_GoBack"/>
      <w:bookmarkEnd w:id="0"/>
      <w:r w:rsidRPr="0023475D">
        <w:t>nda Yüz Yüze Merkezi/Mahalli Hizmet İçi Eğitim</w:t>
      </w:r>
      <w:r>
        <w:t xml:space="preserve"> </w:t>
      </w:r>
      <w:r w:rsidRPr="0023475D">
        <w:t>Faali</w:t>
      </w:r>
      <w:r w:rsidR="00BA247C">
        <w:t>y</w:t>
      </w:r>
      <w:r w:rsidRPr="0023475D">
        <w:t xml:space="preserve">etlerine </w:t>
      </w:r>
      <w:r w:rsidRPr="000835A9">
        <w:rPr>
          <w:b/>
          <w:color w:val="FF0000"/>
          <w:sz w:val="32"/>
          <w:szCs w:val="32"/>
        </w:rPr>
        <w:t>Katılmayan</w:t>
      </w:r>
      <w:r w:rsidRPr="0023475D">
        <w:t xml:space="preserve"> Öğretmenlerin </w:t>
      </w:r>
      <w:r>
        <w:t>Tamamlamaları Gereken Eğitim</w:t>
      </w:r>
    </w:p>
    <w:p w:rsidR="00A549B2" w:rsidRDefault="00A549B2" w:rsidP="0023475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446"/>
        <w:gridCol w:w="1068"/>
        <w:gridCol w:w="1143"/>
      </w:tblGrid>
      <w:tr w:rsidR="00BA247C" w:rsidRPr="00BA247C" w:rsidTr="00BA247C">
        <w:tc>
          <w:tcPr>
            <w:tcW w:w="2405" w:type="dxa"/>
            <w:vAlign w:val="center"/>
          </w:tcPr>
          <w:p w:rsidR="00BA247C" w:rsidRPr="00BA247C" w:rsidRDefault="00BA247C" w:rsidP="005B6A10">
            <w:pPr>
              <w:rPr>
                <w:b/>
              </w:rPr>
            </w:pPr>
            <w:r w:rsidRPr="00BA247C">
              <w:rPr>
                <w:b/>
              </w:rPr>
              <w:t>Program Kodu</w:t>
            </w:r>
          </w:p>
        </w:tc>
        <w:tc>
          <w:tcPr>
            <w:tcW w:w="4446" w:type="dxa"/>
            <w:vAlign w:val="center"/>
          </w:tcPr>
          <w:p w:rsidR="00BA247C" w:rsidRPr="00BA247C" w:rsidRDefault="00BA247C" w:rsidP="005B6A10">
            <w:pPr>
              <w:rPr>
                <w:b/>
              </w:rPr>
            </w:pPr>
            <w:r w:rsidRPr="00BA247C">
              <w:rPr>
                <w:b/>
              </w:rPr>
              <w:t>Eğimin Adı</w:t>
            </w:r>
          </w:p>
        </w:tc>
        <w:tc>
          <w:tcPr>
            <w:tcW w:w="1068" w:type="dxa"/>
            <w:vAlign w:val="center"/>
          </w:tcPr>
          <w:p w:rsidR="00BA247C" w:rsidRPr="00BA247C" w:rsidRDefault="00BA247C" w:rsidP="005B6A10">
            <w:pPr>
              <w:rPr>
                <w:b/>
              </w:rPr>
            </w:pPr>
            <w:r w:rsidRPr="00BA247C">
              <w:rPr>
                <w:b/>
              </w:rPr>
              <w:t>Video Sayısı</w:t>
            </w:r>
          </w:p>
        </w:tc>
        <w:tc>
          <w:tcPr>
            <w:tcW w:w="1143" w:type="dxa"/>
            <w:vAlign w:val="center"/>
          </w:tcPr>
          <w:p w:rsidR="00BA247C" w:rsidRPr="00BA247C" w:rsidRDefault="00BA247C" w:rsidP="00904E7F">
            <w:pPr>
              <w:rPr>
                <w:b/>
              </w:rPr>
            </w:pPr>
            <w:r w:rsidRPr="00BA247C">
              <w:rPr>
                <w:b/>
              </w:rPr>
              <w:t xml:space="preserve">Toplam Süre </w:t>
            </w:r>
          </w:p>
        </w:tc>
      </w:tr>
      <w:tr w:rsidR="00BA247C" w:rsidTr="00BA247C">
        <w:tc>
          <w:tcPr>
            <w:tcW w:w="2405" w:type="dxa"/>
            <w:vAlign w:val="center"/>
          </w:tcPr>
          <w:p w:rsidR="00BA247C" w:rsidRPr="0023475D" w:rsidRDefault="00BA247C" w:rsidP="005B6A10">
            <w:r w:rsidRPr="00BA247C">
              <w:t>2.01.01.02.083</w:t>
            </w:r>
          </w:p>
        </w:tc>
        <w:tc>
          <w:tcPr>
            <w:tcW w:w="4446" w:type="dxa"/>
            <w:vAlign w:val="center"/>
          </w:tcPr>
          <w:p w:rsidR="00BA247C" w:rsidRDefault="00BA247C" w:rsidP="005B6A10">
            <w:r w:rsidRPr="007A47DA">
              <w:rPr>
                <w:color w:val="FF0000"/>
              </w:rPr>
              <w:t>Türkiye Yüzyılı Maarif Modeli Öğretim Programları Tanıtımı Semineri</w:t>
            </w:r>
          </w:p>
        </w:tc>
        <w:tc>
          <w:tcPr>
            <w:tcW w:w="1068" w:type="dxa"/>
            <w:vAlign w:val="center"/>
          </w:tcPr>
          <w:p w:rsidR="00BA247C" w:rsidRDefault="00BA247C" w:rsidP="00904E7F">
            <w:pPr>
              <w:jc w:val="center"/>
            </w:pPr>
            <w:r>
              <w:t>4</w:t>
            </w:r>
          </w:p>
        </w:tc>
        <w:tc>
          <w:tcPr>
            <w:tcW w:w="1143" w:type="dxa"/>
            <w:vAlign w:val="center"/>
          </w:tcPr>
          <w:p w:rsidR="00BA247C" w:rsidRDefault="00BA247C" w:rsidP="00BA247C">
            <w:pPr>
              <w:jc w:val="center"/>
            </w:pPr>
            <w:r>
              <w:t xml:space="preserve">84 </w:t>
            </w:r>
            <w:proofErr w:type="spellStart"/>
            <w:r>
              <w:t>dk</w:t>
            </w:r>
            <w:proofErr w:type="spellEnd"/>
          </w:p>
        </w:tc>
      </w:tr>
    </w:tbl>
    <w:p w:rsidR="0023475D" w:rsidRDefault="0023475D"/>
    <w:sectPr w:rsidR="0023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5D"/>
    <w:rsid w:val="000835A9"/>
    <w:rsid w:val="0023475D"/>
    <w:rsid w:val="004B57E7"/>
    <w:rsid w:val="007A47DA"/>
    <w:rsid w:val="00904E7F"/>
    <w:rsid w:val="009E5DB6"/>
    <w:rsid w:val="00A549B2"/>
    <w:rsid w:val="00BA247C"/>
    <w:rsid w:val="00F334FB"/>
    <w:rsid w:val="00F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8541-6961-496E-B05A-5E92C0D9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UCMA</dc:creator>
  <cp:keywords/>
  <dc:description/>
  <cp:lastModifiedBy>ErsinARMAN</cp:lastModifiedBy>
  <cp:revision>6</cp:revision>
  <dcterms:created xsi:type="dcterms:W3CDTF">2024-11-07T11:14:00Z</dcterms:created>
  <dcterms:modified xsi:type="dcterms:W3CDTF">2024-11-07T11:15:00Z</dcterms:modified>
</cp:coreProperties>
</file>