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26"/>
        <w:tblW w:w="15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111"/>
        <w:gridCol w:w="2535"/>
        <w:gridCol w:w="1306"/>
        <w:gridCol w:w="655"/>
        <w:gridCol w:w="2505"/>
        <w:gridCol w:w="2708"/>
        <w:gridCol w:w="430"/>
      </w:tblGrid>
      <w:tr w:rsidR="00941FE9" w:rsidRPr="00D15126" w:rsidTr="00C20A7B">
        <w:trPr>
          <w:trHeight w:val="3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Ünite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Kazanımlar</w:t>
            </w:r>
            <w:bookmarkStart w:id="0" w:name="_GoBack"/>
            <w:bookmarkEnd w:id="0"/>
          </w:p>
        </w:tc>
        <w:tc>
          <w:tcPr>
            <w:tcW w:w="4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1. Sınav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2. Sınav</w:t>
            </w:r>
          </w:p>
        </w:tc>
      </w:tr>
      <w:tr w:rsidR="00941FE9" w:rsidRPr="00D15126" w:rsidTr="00C20A7B">
        <w:trPr>
          <w:trHeight w:val="29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Okul Genelinde Yapılacak Ortak Sınav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Okul Genelinde Yapılacak Ortak Sınav</w:t>
            </w:r>
          </w:p>
        </w:tc>
      </w:tr>
      <w:tr w:rsidR="00941FE9" w:rsidRPr="00D15126" w:rsidTr="00C20A7B">
        <w:trPr>
          <w:trHeight w:val="15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941FE9" w:rsidRPr="00D15126" w:rsidTr="00C20A7B">
        <w:trPr>
          <w:trHeight w:val="16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1.   Senaryo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2.   Senaryo</w:t>
            </w: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1.   Senaryo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941FE9" w:rsidRPr="00D15126" w:rsidRDefault="00941FE9" w:rsidP="00941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1512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2.   Senaryo</w:t>
            </w:r>
          </w:p>
        </w:tc>
      </w:tr>
    </w:tbl>
    <w:p w:rsidR="00941FE9" w:rsidRPr="005C73E9" w:rsidRDefault="006F11BE" w:rsidP="006F11BE">
      <w:pPr>
        <w:tabs>
          <w:tab w:val="left" w:pos="6540"/>
        </w:tabs>
        <w:jc w:val="center"/>
        <w:rPr>
          <w:b/>
          <w:sz w:val="40"/>
          <w:szCs w:val="40"/>
        </w:rPr>
      </w:pPr>
      <w:r w:rsidRPr="005C73E9">
        <w:rPr>
          <w:b/>
          <w:sz w:val="40"/>
          <w:szCs w:val="40"/>
        </w:rPr>
        <w:t>Ortaöğretim Seçmeli Sosyoloji Dersi Konu Soru Dağılım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6"/>
        <w:gridCol w:w="3844"/>
        <w:gridCol w:w="2556"/>
        <w:gridCol w:w="1275"/>
        <w:gridCol w:w="109"/>
        <w:gridCol w:w="600"/>
        <w:gridCol w:w="2508"/>
        <w:gridCol w:w="2664"/>
        <w:gridCol w:w="19"/>
        <w:gridCol w:w="429"/>
      </w:tblGrid>
      <w:tr w:rsidR="00913A45" w:rsidRPr="00D15126" w:rsidTr="00611BE4">
        <w:tc>
          <w:tcPr>
            <w:tcW w:w="1396" w:type="dxa"/>
            <w:vMerge w:val="restart"/>
            <w:textDirection w:val="btLr"/>
          </w:tcPr>
          <w:p w:rsidR="00913A45" w:rsidRPr="00D15126" w:rsidRDefault="00913A45" w:rsidP="00913A45">
            <w:pPr>
              <w:ind w:left="113" w:right="113"/>
              <w:rPr>
                <w:sz w:val="20"/>
              </w:rPr>
            </w:pPr>
            <w:r w:rsidRPr="00D15126">
              <w:rPr>
                <w:sz w:val="20"/>
              </w:rPr>
              <w:t>1. ÜNİTE: SOSYOLOJİYE GİRİŞ</w:t>
            </w: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1.Sosyoloji hakkındaki bilgilerini sorgular</w:t>
            </w:r>
          </w:p>
        </w:tc>
        <w:tc>
          <w:tcPr>
            <w:tcW w:w="2556" w:type="dxa"/>
          </w:tcPr>
          <w:p w:rsidR="00913A45" w:rsidRPr="00D15126" w:rsidRDefault="008506F2" w:rsidP="008506F2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2.Toplumu oluşturan öğelerin etkileşim içinde olduğunu fark eder.</w:t>
            </w:r>
          </w:p>
        </w:tc>
        <w:tc>
          <w:tcPr>
            <w:tcW w:w="2556" w:type="dxa"/>
          </w:tcPr>
          <w:p w:rsidR="00913A45" w:rsidRPr="00D15126" w:rsidRDefault="008506F2" w:rsidP="008506F2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3. Sosyolojinin bağımsız bir bilim haline gelişini kavrar.</w:t>
            </w:r>
          </w:p>
        </w:tc>
        <w:tc>
          <w:tcPr>
            <w:tcW w:w="2556" w:type="dxa"/>
          </w:tcPr>
          <w:p w:rsidR="00913A45" w:rsidRPr="00D15126" w:rsidRDefault="008506F2" w:rsidP="008506F2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4. Sosyolojik araştırmalarda kullanılan yöntemleri tanır.</w:t>
            </w:r>
          </w:p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56" w:type="dxa"/>
          </w:tcPr>
          <w:p w:rsidR="00913A45" w:rsidRPr="00D15126" w:rsidRDefault="008506F2" w:rsidP="008506F2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5. Türk sosyologlarının sosyolojiye katkılarını fark eder.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2E3F46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 w:val="restart"/>
            <w:textDirection w:val="btLr"/>
          </w:tcPr>
          <w:p w:rsidR="00913A45" w:rsidRPr="00D15126" w:rsidRDefault="00913A45" w:rsidP="00913A45">
            <w:pPr>
              <w:ind w:left="113" w:right="113"/>
              <w:rPr>
                <w:sz w:val="20"/>
              </w:rPr>
            </w:pPr>
            <w:r w:rsidRPr="00D15126">
              <w:rPr>
                <w:sz w:val="20"/>
              </w:rPr>
              <w:t>2. ÜNİTE: BİREY VE TOPLUM</w:t>
            </w: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6. Sosyalleşme kavramını örneklerle açıklar.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7. Sosyalleşme sürecini etkileyen unsurları açıklar.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8. Sosyalleşmenin hayat boyu devam eden bir süreç olduğunu fark eder.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611BE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9. Sosyalleşmenin toplumsal ilişkiler üzerindeki etkilerini değerlendirir.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10.Toplumsal konum, statü ve rol kavramları arasında ilişki kurar.</w:t>
            </w:r>
          </w:p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3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B3767F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11. Sosyal statü ile sosyal saygınlığı ayırt eder.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384" w:type="dxa"/>
            <w:gridSpan w:val="2"/>
          </w:tcPr>
          <w:p w:rsidR="00913A45" w:rsidRPr="00D15126" w:rsidRDefault="00611BE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611BE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 xml:space="preserve">12. Toplumsal hayatın düzenlenmesinde </w:t>
            </w:r>
            <w:r w:rsidRPr="00D15126">
              <w:rPr>
                <w:sz w:val="20"/>
              </w:rPr>
              <w:lastRenderedPageBreak/>
              <w:t>değerlerin ve normların önemini ifade eder</w:t>
            </w:r>
          </w:p>
        </w:tc>
        <w:tc>
          <w:tcPr>
            <w:tcW w:w="2556" w:type="dxa"/>
          </w:tcPr>
          <w:p w:rsidR="00913A45" w:rsidRPr="00D15126" w:rsidRDefault="008506F2" w:rsidP="00201846">
            <w:pPr>
              <w:jc w:val="center"/>
              <w:rPr>
                <w:sz w:val="20"/>
              </w:rPr>
            </w:pPr>
            <w:r w:rsidRPr="00D15126">
              <w:rPr>
                <w:sz w:val="20"/>
              </w:rPr>
              <w:lastRenderedPageBreak/>
              <w:t>3</w:t>
            </w:r>
          </w:p>
        </w:tc>
        <w:tc>
          <w:tcPr>
            <w:tcW w:w="1384" w:type="dxa"/>
            <w:gridSpan w:val="2"/>
          </w:tcPr>
          <w:p w:rsidR="00913A45" w:rsidRPr="00D15126" w:rsidRDefault="00B1495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13. Toplumsal kontrolün işlevlerini ifade eder.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14.  Sosyal sapmanın nedenlerini araştırır.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611BE4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15. Statü ve rollerinden doğan hak ve görevlerin toplumsal yaşamdaki önemini bilir.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 w:val="restart"/>
            <w:textDirection w:val="btLr"/>
          </w:tcPr>
          <w:p w:rsidR="00913A45" w:rsidRPr="00D15126" w:rsidRDefault="00913A45" w:rsidP="00C20A7B">
            <w:pPr>
              <w:ind w:left="148" w:right="113"/>
              <w:rPr>
                <w:sz w:val="20"/>
              </w:rPr>
            </w:pPr>
            <w:r w:rsidRPr="00D15126">
              <w:rPr>
                <w:sz w:val="20"/>
              </w:rPr>
              <w:t>3. ÜNİTE: TOPLUMSAL YAPI</w:t>
            </w: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16. Toplumsal yapıyı oluşturan öğeleri analiz eder.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17. Toplumsal etkileşim tiplerini ayırt eder.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18. Toplumsal tabaka ve tabakalaşmanın yapısını kavrar.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2683" w:type="dxa"/>
            <w:gridSpan w:val="2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19.Türk toplumundaki tabakalaşmanın diğer toplumlardan farkını kavrar.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t>20.Toplumsal hareketliliğin çeşitlerini ve nedenlerini örneklerle açıklar.</w:t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4D3839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913A45" w:rsidRPr="00D15126" w:rsidRDefault="002E3F46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913A45" w:rsidRPr="00D15126" w:rsidRDefault="00EC39C3" w:rsidP="00941FE9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913A45" w:rsidRPr="00D15126" w:rsidTr="00611BE4">
        <w:tc>
          <w:tcPr>
            <w:tcW w:w="1396" w:type="dxa"/>
            <w:vMerge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913A45" w:rsidRPr="00D15126" w:rsidRDefault="00913A45" w:rsidP="00941FE9">
            <w:pPr>
              <w:rPr>
                <w:sz w:val="20"/>
              </w:rPr>
            </w:pP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t>21. Toplumsal değişme olgusunu kavrar.</w:t>
            </w: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br/>
            </w:r>
          </w:p>
        </w:tc>
        <w:tc>
          <w:tcPr>
            <w:tcW w:w="2556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913A45" w:rsidRPr="00D15126" w:rsidRDefault="00913A45" w:rsidP="00941FE9">
            <w:pPr>
              <w:rPr>
                <w:sz w:val="20"/>
              </w:rPr>
            </w:pPr>
          </w:p>
        </w:tc>
      </w:tr>
      <w:tr w:rsidR="004174C8" w:rsidRPr="00D15126" w:rsidTr="00611BE4">
        <w:tc>
          <w:tcPr>
            <w:tcW w:w="1396" w:type="dxa"/>
            <w:vMerge w:val="restart"/>
            <w:textDirection w:val="btLr"/>
          </w:tcPr>
          <w:p w:rsidR="004174C8" w:rsidRPr="00D15126" w:rsidRDefault="004174C8" w:rsidP="004174C8">
            <w:pPr>
              <w:ind w:left="305" w:right="113"/>
              <w:rPr>
                <w:sz w:val="20"/>
              </w:rPr>
            </w:pPr>
            <w:r w:rsidRPr="00D15126">
              <w:rPr>
                <w:sz w:val="20"/>
              </w:rPr>
              <w:t>4.ÜNİTE TOPLUMSAL DEĞİŞME VE GELİŞME</w:t>
            </w: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i/>
                <w:iCs/>
                <w:sz w:val="20"/>
              </w:rPr>
              <w:t>22. Toplumsal değişmeyi etkileyen faktörleri değerlendirir</w:t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4174C8" w:rsidRPr="00D15126" w:rsidRDefault="002E3F46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4174C8" w:rsidRPr="00D15126" w:rsidTr="00611BE4"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iCs/>
                <w:sz w:val="18"/>
                <w:szCs w:val="20"/>
                <w:shd w:val="clear" w:color="auto" w:fill="FFFFFF"/>
              </w:rPr>
              <w:t>23. Toplumsal değişmeyi etkileyen faktörlerin zamanla değişebileceğini fark eder</w:t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</w:tr>
      <w:tr w:rsidR="004174C8" w:rsidRPr="00D15126" w:rsidTr="00611BE4"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iCs/>
                <w:sz w:val="18"/>
                <w:szCs w:val="20"/>
                <w:shd w:val="clear" w:color="auto" w:fill="FFFFFF"/>
              </w:rPr>
              <w:t>24. Bilim, teknoloji ve kitle iletişim araçlarının toplumsal değişmeye etkisini değerlendirir.</w:t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</w:tr>
      <w:tr w:rsidR="004174C8" w:rsidRPr="00D15126" w:rsidTr="00611BE4"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t>25. Modernleşmenin toplumsal değişime etkilerini değerlendirir.</w:t>
            </w: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br/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</w:tr>
      <w:tr w:rsidR="004174C8" w:rsidRPr="00D15126" w:rsidTr="00611BE4"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i/>
                <w:iCs/>
                <w:sz w:val="18"/>
                <w:szCs w:val="20"/>
                <w:shd w:val="clear" w:color="auto" w:fill="FFFFFF"/>
              </w:rPr>
              <w:t>26. Küreselleşmenin toplumsal değişime etkilerini yorumlar.</w:t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4174C8" w:rsidRPr="00D15126" w:rsidTr="00611BE4"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27. Toplumsal gelişmenin öğelerini tanır.</w:t>
            </w:r>
          </w:p>
        </w:tc>
        <w:tc>
          <w:tcPr>
            <w:tcW w:w="2556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4174C8" w:rsidRPr="00D15126" w:rsidRDefault="004174C8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</w:tr>
      <w:tr w:rsidR="004174C8" w:rsidRPr="00D15126" w:rsidTr="00611BE4">
        <w:trPr>
          <w:trHeight w:val="372"/>
        </w:trPr>
        <w:tc>
          <w:tcPr>
            <w:tcW w:w="1396" w:type="dxa"/>
            <w:vMerge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400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384" w:type="dxa"/>
            <w:gridSpan w:val="2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600" w:type="dxa"/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5620" w:type="dxa"/>
            <w:gridSpan w:val="4"/>
          </w:tcPr>
          <w:p w:rsidR="004174C8" w:rsidRPr="00D15126" w:rsidRDefault="004174C8" w:rsidP="004174C8">
            <w:pPr>
              <w:rPr>
                <w:sz w:val="20"/>
              </w:rPr>
            </w:pPr>
          </w:p>
        </w:tc>
      </w:tr>
      <w:tr w:rsidR="004174C8" w:rsidRPr="00D15126" w:rsidTr="00611BE4">
        <w:tc>
          <w:tcPr>
            <w:tcW w:w="1396" w:type="dxa"/>
            <w:vMerge/>
            <w:tcBorders>
              <w:bottom w:val="nil"/>
              <w:right w:val="nil"/>
            </w:tcBorders>
          </w:tcPr>
          <w:p w:rsidR="004174C8" w:rsidRPr="00D15126" w:rsidRDefault="004174C8" w:rsidP="00C20A7B">
            <w:pPr>
              <w:rPr>
                <w:sz w:val="20"/>
              </w:rPr>
            </w:pPr>
          </w:p>
        </w:tc>
        <w:tc>
          <w:tcPr>
            <w:tcW w:w="14004" w:type="dxa"/>
            <w:gridSpan w:val="9"/>
            <w:tcBorders>
              <w:left w:val="nil"/>
              <w:bottom w:val="nil"/>
            </w:tcBorders>
          </w:tcPr>
          <w:p w:rsidR="004174C8" w:rsidRPr="00D15126" w:rsidRDefault="004174C8" w:rsidP="004174C8">
            <w:pPr>
              <w:jc w:val="center"/>
              <w:rPr>
                <w:b/>
                <w:sz w:val="20"/>
              </w:rPr>
            </w:pPr>
            <w:r w:rsidRPr="00D15126">
              <w:rPr>
                <w:b/>
                <w:sz w:val="20"/>
              </w:rPr>
              <w:t>2. DÖNEM</w:t>
            </w:r>
          </w:p>
        </w:tc>
      </w:tr>
      <w:tr w:rsidR="004174C8" w:rsidRPr="00D15126" w:rsidTr="00611BE4">
        <w:tc>
          <w:tcPr>
            <w:tcW w:w="15400" w:type="dxa"/>
            <w:gridSpan w:val="10"/>
            <w:tcBorders>
              <w:top w:val="nil"/>
            </w:tcBorders>
          </w:tcPr>
          <w:p w:rsidR="004174C8" w:rsidRPr="00D15126" w:rsidRDefault="004174C8" w:rsidP="004174C8">
            <w:pPr>
              <w:jc w:val="center"/>
              <w:rPr>
                <w:b/>
                <w:sz w:val="20"/>
              </w:rPr>
            </w:pPr>
          </w:p>
        </w:tc>
      </w:tr>
      <w:tr w:rsidR="004174C8" w:rsidRPr="00D15126" w:rsidTr="00611BE4">
        <w:trPr>
          <w:trHeight w:val="249"/>
        </w:trPr>
        <w:tc>
          <w:tcPr>
            <w:tcW w:w="1396" w:type="dxa"/>
            <w:vMerge w:val="restart"/>
          </w:tcPr>
          <w:p w:rsidR="004174C8" w:rsidRPr="00D15126" w:rsidRDefault="004174C8" w:rsidP="00C20A7B">
            <w:pPr>
              <w:ind w:left="113" w:right="113"/>
              <w:rPr>
                <w:sz w:val="20"/>
              </w:rPr>
            </w:pPr>
          </w:p>
          <w:p w:rsidR="004174C8" w:rsidRPr="00D15126" w:rsidRDefault="004174C8" w:rsidP="004174C8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3844" w:type="dxa"/>
          </w:tcPr>
          <w:p w:rsidR="004174C8" w:rsidRPr="00D15126" w:rsidRDefault="004174C8" w:rsidP="00C20A7B">
            <w:pPr>
              <w:rPr>
                <w:b/>
                <w:sz w:val="20"/>
              </w:rPr>
            </w:pPr>
            <w:r w:rsidRPr="00D15126">
              <w:rPr>
                <w:sz w:val="20"/>
              </w:rPr>
              <w:t>28. Toplumsal bütünleşmenin önemini ifade eder</w:t>
            </w:r>
          </w:p>
        </w:tc>
        <w:tc>
          <w:tcPr>
            <w:tcW w:w="2556" w:type="dxa"/>
          </w:tcPr>
          <w:p w:rsidR="004174C8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4174C8" w:rsidRPr="00D15126" w:rsidRDefault="00BA045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4174C8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4174C8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64" w:type="dxa"/>
          </w:tcPr>
          <w:p w:rsidR="004174C8" w:rsidRPr="00D15126" w:rsidRDefault="004174C8" w:rsidP="00C20A7B">
            <w:pPr>
              <w:rPr>
                <w:b/>
                <w:sz w:val="20"/>
              </w:rPr>
            </w:pPr>
          </w:p>
        </w:tc>
        <w:tc>
          <w:tcPr>
            <w:tcW w:w="448" w:type="dxa"/>
            <w:gridSpan w:val="2"/>
          </w:tcPr>
          <w:p w:rsidR="004174C8" w:rsidRPr="00D15126" w:rsidRDefault="004174C8" w:rsidP="00C20A7B">
            <w:pPr>
              <w:rPr>
                <w:b/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29. Toplumsal çözülmeye neden olan etmenleri analiz eder.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BA045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30. Toplumsal çözülmeyi önlemeye yönelik çözüm önerileri geliştirir.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230D7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 w:val="restart"/>
            <w:textDirection w:val="btLr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5. ÜNİTE: TOPLUM VE KÜLTÜR</w:t>
            </w:r>
          </w:p>
          <w:p w:rsidR="00C20A7B" w:rsidRPr="00D15126" w:rsidRDefault="00C20A7B" w:rsidP="00C20A7B">
            <w:pPr>
              <w:ind w:left="113" w:right="113"/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31. Kültürün farklı anlamlarını ayırt eder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4D6477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32. Kültürün öğelerini analiz eder.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BA045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 xml:space="preserve">33.Kültürün işlevlerinin toplumdaki yerini ve </w:t>
            </w:r>
            <w:r w:rsidRPr="00D15126">
              <w:rPr>
                <w:sz w:val="20"/>
              </w:rPr>
              <w:lastRenderedPageBreak/>
              <w:t>önemini analiz eder.</w:t>
            </w:r>
          </w:p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34.Kültürün toplumsal bütünleşmeye katkısını değerlendirir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20A7B" w:rsidRPr="00D15126" w:rsidRDefault="00BA045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35.  Kültüre ilişkin kavramları birbirleriyle olan ilişkileri çerçevesinde değerlendirir.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36. Kültürlenme ve Kültürleşme sürecinde kendi toplumsal kültürünün önemini fark eder.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20A7B" w:rsidRPr="00D15126" w:rsidRDefault="00230D7C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37. Toplumların kültürel tutumlarını, farklı kültürlere bakış açılarını sorgular.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4E363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38. Kültürler arası etkileşimde kendi kültürünün rolünü değerlendirir.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AC0A8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 w:val="restart"/>
            <w:textDirection w:val="btLr"/>
          </w:tcPr>
          <w:p w:rsidR="00C20A7B" w:rsidRPr="00D15126" w:rsidRDefault="00C20A7B" w:rsidP="00C20A7B">
            <w:pPr>
              <w:ind w:left="113" w:right="113"/>
              <w:rPr>
                <w:sz w:val="20"/>
              </w:rPr>
            </w:pPr>
            <w:r w:rsidRPr="00D15126">
              <w:rPr>
                <w:sz w:val="20"/>
              </w:rPr>
              <w:t>6. ÜNİTE: TOPLUMSAL KURUMLAR</w:t>
            </w: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39. Kurum kavramının anlamını açıklar.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40. Toplumsal kurumların işlevlerini analiz eder.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41.Toplumsal yaşam ve sosyalleşme açısından ailenin önemini yorumlar.</w:t>
            </w:r>
          </w:p>
        </w:tc>
        <w:tc>
          <w:tcPr>
            <w:tcW w:w="2556" w:type="dxa"/>
          </w:tcPr>
          <w:p w:rsidR="00C20A7B" w:rsidRPr="00D15126" w:rsidRDefault="00DC7DF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2</w:t>
            </w: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42. Evlilik ve boşanmanın birey ve toplum üzerindeki etkilerini analiz eder.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43. Aile kurumunun sürekliliği açısından evliliklerde aranan koşulları değerlendirir.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44. Farklı toplumlardaki aile yapısı ile Türk aile yapısını karşılaştırır.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340C9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45. Kadının aile ve toplum içindeki konumunu değerlendirir.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46. Atatürk’ün kadın haklarına verdiği öneme örnekler verir.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4E363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47. Eğitimin toplumsal yaşamdaki önemini yorumlar.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48. Eğitimin sosyalleşme sürecindeki önemi kavrar.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BC7151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49. Atatürk’ün eğitim konusundaki fikirlerini ifade eder.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50. Dinin toplumsal yaşamdaki önemini kavrar.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51. Din ve laiklik kavramlarının ilişkisini yorumlar.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4E363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E09E2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52. Atatürkçü düşünce sisteminde laiklik anlayışını ortaya koyar.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 xml:space="preserve">53. Ekonominin toplumsal yaşamdaki </w:t>
            </w:r>
            <w:r w:rsidRPr="00D15126">
              <w:rPr>
                <w:sz w:val="20"/>
              </w:rPr>
              <w:lastRenderedPageBreak/>
              <w:t>önemini değerlendirir.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2A69BD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54. Toplumsal yaşamda ekonominin temel öğelerini fark eder.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4E3630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55. Atatürk’ün ekonomik sistemlerle ilgili görüşlerine örnekler verir.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56. Siyaset kurumunu tanır.</w:t>
            </w:r>
          </w:p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57. Siyaset Kurumu ile ilgili temel kavramları ifade eder.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58. Siyasal yönetim şekillerini tanır ve karşılaştırır.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59.Bir yönetim biçimi olarak demokrasiyi toplumsal yaşam açısından değerlendirir.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46A14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1</w:t>
            </w: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  <w:tr w:rsidR="00C20A7B" w:rsidRPr="00D15126" w:rsidTr="00611BE4">
        <w:tc>
          <w:tcPr>
            <w:tcW w:w="1396" w:type="dxa"/>
            <w:vMerge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3844" w:type="dxa"/>
          </w:tcPr>
          <w:p w:rsidR="00C20A7B" w:rsidRPr="00D15126" w:rsidRDefault="00C20A7B" w:rsidP="00C20A7B">
            <w:pPr>
              <w:rPr>
                <w:sz w:val="20"/>
              </w:rPr>
            </w:pPr>
            <w:r w:rsidRPr="00D15126">
              <w:rPr>
                <w:sz w:val="20"/>
              </w:rPr>
              <w:t>60. Atatürkçü düşünce sisteminde vatandaşlık, hak ve sorumluluk kavramlarını ilişkilendirerek örnekler verir.</w:t>
            </w:r>
          </w:p>
        </w:tc>
        <w:tc>
          <w:tcPr>
            <w:tcW w:w="2556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508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2683" w:type="dxa"/>
            <w:gridSpan w:val="2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  <w:tc>
          <w:tcPr>
            <w:tcW w:w="429" w:type="dxa"/>
          </w:tcPr>
          <w:p w:rsidR="00C20A7B" w:rsidRPr="00D15126" w:rsidRDefault="00C20A7B" w:rsidP="00C20A7B">
            <w:pPr>
              <w:rPr>
                <w:sz w:val="20"/>
              </w:rPr>
            </w:pPr>
          </w:p>
        </w:tc>
      </w:tr>
    </w:tbl>
    <w:p w:rsidR="00941FE9" w:rsidRPr="00D15126" w:rsidRDefault="000F03C3" w:rsidP="00941FE9">
      <w:pPr>
        <w:rPr>
          <w:sz w:val="20"/>
        </w:rPr>
      </w:pPr>
      <w:r w:rsidRPr="00D15126">
        <w:rPr>
          <w:sz w:val="20"/>
        </w:rPr>
        <w:t>**İl/İlçe genelinde yapılacak ortak sınavlarda çoktan seçmeli sorular üzerinden,20 soru göz önünde bulundurularak planlama yapılmıştır.</w:t>
      </w:r>
    </w:p>
    <w:p w:rsidR="000F03C3" w:rsidRPr="00D15126" w:rsidRDefault="000F03C3" w:rsidP="00941FE9">
      <w:pPr>
        <w:rPr>
          <w:sz w:val="20"/>
        </w:rPr>
      </w:pPr>
      <w:r w:rsidRPr="00D15126">
        <w:rPr>
          <w:sz w:val="20"/>
        </w:rPr>
        <w:t>**Okul genelinde yapılacak sınavlarda açık uçlu sorular sorulacağı göz önünde bulundurularak örnek senaryolar tabloda gösterilmiş</w:t>
      </w:r>
      <w:r w:rsidR="007810C0" w:rsidRPr="00D15126">
        <w:rPr>
          <w:sz w:val="20"/>
        </w:rPr>
        <w:t>t</w:t>
      </w:r>
      <w:r w:rsidRPr="00D15126">
        <w:rPr>
          <w:sz w:val="20"/>
        </w:rPr>
        <w:t>ir.</w:t>
      </w:r>
    </w:p>
    <w:p w:rsidR="00941FE9" w:rsidRPr="00D15126" w:rsidRDefault="00941FE9" w:rsidP="00941FE9">
      <w:pPr>
        <w:rPr>
          <w:sz w:val="20"/>
        </w:rPr>
      </w:pPr>
    </w:p>
    <w:p w:rsidR="00941FE9" w:rsidRPr="00D15126" w:rsidRDefault="00941FE9" w:rsidP="00941FE9">
      <w:pPr>
        <w:rPr>
          <w:sz w:val="20"/>
        </w:rPr>
      </w:pPr>
    </w:p>
    <w:p w:rsidR="00941FE9" w:rsidRPr="00D15126" w:rsidRDefault="00941FE9" w:rsidP="00941FE9">
      <w:pPr>
        <w:rPr>
          <w:sz w:val="20"/>
        </w:rPr>
      </w:pPr>
    </w:p>
    <w:p w:rsidR="00941FE9" w:rsidRPr="00D15126" w:rsidRDefault="00941FE9" w:rsidP="00941FE9">
      <w:pPr>
        <w:rPr>
          <w:sz w:val="20"/>
        </w:rPr>
      </w:pPr>
    </w:p>
    <w:p w:rsidR="00941FE9" w:rsidRPr="00D15126" w:rsidRDefault="00941FE9" w:rsidP="00941FE9">
      <w:pPr>
        <w:rPr>
          <w:sz w:val="20"/>
        </w:rPr>
      </w:pPr>
    </w:p>
    <w:p w:rsidR="00941FE9" w:rsidRPr="00D15126" w:rsidRDefault="00941FE9" w:rsidP="00941FE9">
      <w:pPr>
        <w:rPr>
          <w:sz w:val="20"/>
        </w:rPr>
      </w:pPr>
    </w:p>
    <w:p w:rsidR="006B6955" w:rsidRPr="00D15126" w:rsidRDefault="006B6955" w:rsidP="00941FE9">
      <w:pPr>
        <w:rPr>
          <w:sz w:val="20"/>
        </w:rPr>
      </w:pPr>
    </w:p>
    <w:sectPr w:rsidR="006B6955" w:rsidRPr="00D15126" w:rsidSect="00941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FE9"/>
    <w:rsid w:val="000077BA"/>
    <w:rsid w:val="0007010B"/>
    <w:rsid w:val="000F03C3"/>
    <w:rsid w:val="00201846"/>
    <w:rsid w:val="00230D7C"/>
    <w:rsid w:val="002A69BD"/>
    <w:rsid w:val="002E3F46"/>
    <w:rsid w:val="00340C94"/>
    <w:rsid w:val="00415C4A"/>
    <w:rsid w:val="004174C8"/>
    <w:rsid w:val="004D3839"/>
    <w:rsid w:val="004D6477"/>
    <w:rsid w:val="004E3630"/>
    <w:rsid w:val="00556905"/>
    <w:rsid w:val="005C73E9"/>
    <w:rsid w:val="00611BE4"/>
    <w:rsid w:val="006B6955"/>
    <w:rsid w:val="006E4F1A"/>
    <w:rsid w:val="006F11BE"/>
    <w:rsid w:val="00765A45"/>
    <w:rsid w:val="0077062F"/>
    <w:rsid w:val="007810C0"/>
    <w:rsid w:val="008506F2"/>
    <w:rsid w:val="00913A45"/>
    <w:rsid w:val="00941FE9"/>
    <w:rsid w:val="00A055E3"/>
    <w:rsid w:val="00AC0A80"/>
    <w:rsid w:val="00B14954"/>
    <w:rsid w:val="00B3767F"/>
    <w:rsid w:val="00BA045C"/>
    <w:rsid w:val="00BC7151"/>
    <w:rsid w:val="00C20A7B"/>
    <w:rsid w:val="00C46A14"/>
    <w:rsid w:val="00C67029"/>
    <w:rsid w:val="00CE09E2"/>
    <w:rsid w:val="00D15126"/>
    <w:rsid w:val="00DC7DF1"/>
    <w:rsid w:val="00EC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C09C7-88A9-4288-A01E-DBA93A84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peker</cp:lastModifiedBy>
  <cp:revision>4</cp:revision>
  <cp:lastPrinted>2024-09-20T10:10:00Z</cp:lastPrinted>
  <dcterms:created xsi:type="dcterms:W3CDTF">2024-09-20T10:33:00Z</dcterms:created>
  <dcterms:modified xsi:type="dcterms:W3CDTF">2024-09-30T11:34:00Z</dcterms:modified>
</cp:coreProperties>
</file>