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page" w:tblpX="466" w:tblpY="-1415"/>
        <w:tblW w:w="16013" w:type="dxa"/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3544"/>
        <w:gridCol w:w="1412"/>
        <w:gridCol w:w="709"/>
        <w:gridCol w:w="567"/>
        <w:gridCol w:w="567"/>
        <w:gridCol w:w="567"/>
        <w:gridCol w:w="567"/>
        <w:gridCol w:w="567"/>
        <w:gridCol w:w="1276"/>
        <w:gridCol w:w="567"/>
        <w:gridCol w:w="567"/>
        <w:gridCol w:w="779"/>
        <w:gridCol w:w="780"/>
        <w:gridCol w:w="779"/>
        <w:gridCol w:w="780"/>
      </w:tblGrid>
      <w:tr w:rsidR="00D57E80" w:rsidRPr="00447128" w:rsidTr="000350F6">
        <w:trPr>
          <w:trHeight w:val="444"/>
        </w:trPr>
        <w:tc>
          <w:tcPr>
            <w:tcW w:w="16013" w:type="dxa"/>
            <w:gridSpan w:val="17"/>
          </w:tcPr>
          <w:p w:rsidR="00D57E80" w:rsidRDefault="00D57E80" w:rsidP="000350F6"/>
          <w:p w:rsidR="00D57E80" w:rsidRDefault="00D57E80" w:rsidP="000350F6"/>
          <w:p w:rsidR="00D57E80" w:rsidRPr="00447128" w:rsidRDefault="00D57E80" w:rsidP="000350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447128">
              <w:rPr>
                <w:b/>
                <w:bCs/>
              </w:rPr>
              <w:t>. Sınıf Biyoloji Dersi Konu Soru Dağılım Tablosu</w:t>
            </w:r>
          </w:p>
        </w:tc>
      </w:tr>
      <w:tr w:rsidR="00D57E80" w:rsidTr="000350F6">
        <w:trPr>
          <w:trHeight w:val="168"/>
        </w:trPr>
        <w:tc>
          <w:tcPr>
            <w:tcW w:w="850" w:type="dxa"/>
          </w:tcPr>
          <w:p w:rsidR="00D57E80" w:rsidRDefault="00D57E80" w:rsidP="000350F6"/>
        </w:tc>
        <w:tc>
          <w:tcPr>
            <w:tcW w:w="1135" w:type="dxa"/>
          </w:tcPr>
          <w:p w:rsidR="00D57E80" w:rsidRDefault="00D57E80" w:rsidP="000350F6"/>
        </w:tc>
        <w:tc>
          <w:tcPr>
            <w:tcW w:w="3544" w:type="dxa"/>
          </w:tcPr>
          <w:p w:rsidR="00D57E80" w:rsidRPr="00550780" w:rsidRDefault="00D57E80" w:rsidP="000350F6"/>
        </w:tc>
        <w:tc>
          <w:tcPr>
            <w:tcW w:w="4956" w:type="dxa"/>
            <w:gridSpan w:val="7"/>
          </w:tcPr>
          <w:p w:rsidR="00D57E80" w:rsidRPr="00550780" w:rsidRDefault="00D57E80" w:rsidP="000350F6">
            <w:pPr>
              <w:jc w:val="center"/>
            </w:pPr>
            <w:r w:rsidRPr="00447128">
              <w:t>1. Sınav</w:t>
            </w:r>
          </w:p>
        </w:tc>
        <w:tc>
          <w:tcPr>
            <w:tcW w:w="5528" w:type="dxa"/>
            <w:gridSpan w:val="7"/>
          </w:tcPr>
          <w:p w:rsidR="00D57E80" w:rsidRDefault="00D57E80" w:rsidP="000350F6">
            <w:pPr>
              <w:jc w:val="center"/>
            </w:pPr>
            <w:r w:rsidRPr="00447128">
              <w:t>2. Sınav</w:t>
            </w:r>
          </w:p>
        </w:tc>
      </w:tr>
      <w:tr w:rsidR="00D57E80" w:rsidRPr="00447128" w:rsidTr="000350F6">
        <w:trPr>
          <w:trHeight w:val="612"/>
        </w:trPr>
        <w:tc>
          <w:tcPr>
            <w:tcW w:w="850" w:type="dxa"/>
            <w:vMerge w:val="restart"/>
          </w:tcPr>
          <w:p w:rsidR="00D57E80" w:rsidRPr="00447128" w:rsidRDefault="00D57E80" w:rsidP="000350F6">
            <w:pPr>
              <w:rPr>
                <w:b/>
                <w:bCs/>
              </w:rPr>
            </w:pPr>
          </w:p>
          <w:p w:rsidR="00D57E80" w:rsidRPr="00447128" w:rsidRDefault="00D57E80" w:rsidP="000350F6">
            <w:pPr>
              <w:rPr>
                <w:b/>
                <w:bCs/>
              </w:rPr>
            </w:pPr>
            <w:r w:rsidRPr="00447128">
              <w:rPr>
                <w:b/>
                <w:bCs/>
              </w:rPr>
              <w:t>Ünite</w:t>
            </w:r>
          </w:p>
        </w:tc>
        <w:tc>
          <w:tcPr>
            <w:tcW w:w="1135" w:type="dxa"/>
            <w:vMerge w:val="restart"/>
          </w:tcPr>
          <w:p w:rsidR="00D57E80" w:rsidRPr="00447128" w:rsidRDefault="00D57E80" w:rsidP="000350F6">
            <w:pPr>
              <w:rPr>
                <w:b/>
                <w:bCs/>
              </w:rPr>
            </w:pPr>
          </w:p>
          <w:p w:rsidR="00D57E80" w:rsidRPr="00447128" w:rsidRDefault="00D57E80" w:rsidP="000350F6">
            <w:pPr>
              <w:rPr>
                <w:b/>
                <w:bCs/>
              </w:rPr>
            </w:pPr>
            <w:r w:rsidRPr="00447128">
              <w:rPr>
                <w:b/>
                <w:bCs/>
              </w:rPr>
              <w:t>Konu</w:t>
            </w:r>
          </w:p>
        </w:tc>
        <w:tc>
          <w:tcPr>
            <w:tcW w:w="3544" w:type="dxa"/>
            <w:vMerge w:val="restart"/>
          </w:tcPr>
          <w:p w:rsidR="00D57E80" w:rsidRPr="00447128" w:rsidRDefault="00D57E80" w:rsidP="000350F6">
            <w:pPr>
              <w:rPr>
                <w:b/>
                <w:bCs/>
              </w:rPr>
            </w:pPr>
          </w:p>
          <w:p w:rsidR="00D57E80" w:rsidRPr="00447128" w:rsidRDefault="00D57E80" w:rsidP="000350F6">
            <w:pPr>
              <w:rPr>
                <w:b/>
                <w:bCs/>
              </w:rPr>
            </w:pPr>
            <w:r w:rsidRPr="00447128">
              <w:rPr>
                <w:b/>
                <w:bCs/>
              </w:rPr>
              <w:t>Kazanımlar ve Açıklamaları</w:t>
            </w:r>
          </w:p>
          <w:p w:rsidR="00D57E80" w:rsidRPr="00447128" w:rsidRDefault="00D57E80" w:rsidP="000350F6">
            <w:pPr>
              <w:rPr>
                <w:b/>
                <w:bCs/>
              </w:rPr>
            </w:pPr>
          </w:p>
        </w:tc>
        <w:tc>
          <w:tcPr>
            <w:tcW w:w="1412" w:type="dxa"/>
            <w:vMerge w:val="restart"/>
          </w:tcPr>
          <w:p w:rsidR="00D57E80" w:rsidRPr="00447128" w:rsidRDefault="00D57E80" w:rsidP="000350F6">
            <w:pPr>
              <w:rPr>
                <w:b/>
                <w:bCs/>
              </w:rPr>
            </w:pPr>
            <w:r w:rsidRPr="00447128">
              <w:rPr>
                <w:b/>
                <w:bCs/>
              </w:rPr>
              <w:t>İl/İlçe Genelinde Yapılacak Ortak  Sınav</w:t>
            </w:r>
          </w:p>
        </w:tc>
        <w:tc>
          <w:tcPr>
            <w:tcW w:w="3544" w:type="dxa"/>
            <w:gridSpan w:val="6"/>
          </w:tcPr>
          <w:p w:rsidR="00D57E80" w:rsidRPr="00447128" w:rsidRDefault="00D57E80" w:rsidP="000350F6">
            <w:pPr>
              <w:rPr>
                <w:b/>
                <w:bCs/>
              </w:rPr>
            </w:pPr>
            <w:r w:rsidRPr="00447128">
              <w:rPr>
                <w:b/>
                <w:bCs/>
              </w:rPr>
              <w:t>Okul Genelinde Yapılacak Ortak Sınav</w:t>
            </w:r>
          </w:p>
        </w:tc>
        <w:tc>
          <w:tcPr>
            <w:tcW w:w="1276" w:type="dxa"/>
            <w:vMerge w:val="restart"/>
          </w:tcPr>
          <w:p w:rsidR="00D57E80" w:rsidRPr="00447128" w:rsidRDefault="00D57E80" w:rsidP="000350F6">
            <w:pPr>
              <w:rPr>
                <w:b/>
                <w:bCs/>
              </w:rPr>
            </w:pPr>
            <w:r w:rsidRPr="00447128">
              <w:rPr>
                <w:b/>
                <w:bCs/>
              </w:rPr>
              <w:t>İl/İlçe Genelinde Yapılacak Ortak Sınav</w:t>
            </w:r>
          </w:p>
        </w:tc>
        <w:tc>
          <w:tcPr>
            <w:tcW w:w="4252" w:type="dxa"/>
            <w:gridSpan w:val="6"/>
          </w:tcPr>
          <w:p w:rsidR="00D57E80" w:rsidRPr="00447128" w:rsidRDefault="00D57E80" w:rsidP="000350F6">
            <w:pPr>
              <w:rPr>
                <w:b/>
                <w:bCs/>
              </w:rPr>
            </w:pPr>
            <w:r w:rsidRPr="00447128">
              <w:rPr>
                <w:b/>
                <w:bCs/>
              </w:rPr>
              <w:t>Okul Genelinde Yapılacak Ortak Sınav</w:t>
            </w:r>
          </w:p>
        </w:tc>
      </w:tr>
      <w:tr w:rsidR="00D57E80" w:rsidTr="000350F6">
        <w:trPr>
          <w:cantSplit/>
          <w:trHeight w:val="1327"/>
        </w:trPr>
        <w:tc>
          <w:tcPr>
            <w:tcW w:w="850" w:type="dxa"/>
            <w:vMerge/>
          </w:tcPr>
          <w:p w:rsidR="00D57E80" w:rsidRDefault="00D57E80" w:rsidP="000350F6"/>
        </w:tc>
        <w:tc>
          <w:tcPr>
            <w:tcW w:w="1135" w:type="dxa"/>
            <w:vMerge/>
          </w:tcPr>
          <w:p w:rsidR="00D57E80" w:rsidRDefault="00D57E80" w:rsidP="000350F6"/>
        </w:tc>
        <w:tc>
          <w:tcPr>
            <w:tcW w:w="3544" w:type="dxa"/>
            <w:vMerge/>
          </w:tcPr>
          <w:p w:rsidR="00D57E80" w:rsidRPr="00550780" w:rsidRDefault="00D57E80" w:rsidP="000350F6"/>
        </w:tc>
        <w:tc>
          <w:tcPr>
            <w:tcW w:w="1412" w:type="dxa"/>
            <w:vMerge/>
          </w:tcPr>
          <w:p w:rsidR="00D57E80" w:rsidRPr="00550780" w:rsidRDefault="00D57E80" w:rsidP="000350F6"/>
        </w:tc>
        <w:tc>
          <w:tcPr>
            <w:tcW w:w="709" w:type="dxa"/>
            <w:textDirection w:val="btLr"/>
          </w:tcPr>
          <w:p w:rsidR="00D57E80" w:rsidRDefault="00D57E80" w:rsidP="000350F6">
            <w:pPr>
              <w:ind w:left="113" w:right="113"/>
            </w:pPr>
            <w:r w:rsidRPr="00447128">
              <w:t>1. Senaryo</w:t>
            </w:r>
          </w:p>
          <w:p w:rsidR="00D57E80" w:rsidRDefault="00D57E80" w:rsidP="000350F6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D57E80" w:rsidRDefault="00D57E80" w:rsidP="000350F6">
            <w:pPr>
              <w:ind w:left="113" w:right="113"/>
            </w:pPr>
            <w:r w:rsidRPr="00447128">
              <w:t>2. Senaryo</w:t>
            </w:r>
          </w:p>
        </w:tc>
        <w:tc>
          <w:tcPr>
            <w:tcW w:w="567" w:type="dxa"/>
            <w:textDirection w:val="btLr"/>
          </w:tcPr>
          <w:p w:rsidR="00D57E80" w:rsidRDefault="00D57E80" w:rsidP="000350F6">
            <w:pPr>
              <w:ind w:left="113" w:right="113"/>
            </w:pPr>
            <w:r>
              <w:t>3</w:t>
            </w:r>
            <w:r w:rsidRPr="00447128">
              <w:t>. Senaryo</w:t>
            </w:r>
          </w:p>
        </w:tc>
        <w:tc>
          <w:tcPr>
            <w:tcW w:w="567" w:type="dxa"/>
            <w:textDirection w:val="btLr"/>
          </w:tcPr>
          <w:p w:rsidR="00D57E80" w:rsidRDefault="00D57E80" w:rsidP="000350F6">
            <w:pPr>
              <w:ind w:left="113" w:right="113"/>
            </w:pPr>
            <w:r>
              <w:t>4</w:t>
            </w:r>
            <w:r w:rsidRPr="00447128">
              <w:t>. Senaryo</w:t>
            </w:r>
          </w:p>
        </w:tc>
        <w:tc>
          <w:tcPr>
            <w:tcW w:w="567" w:type="dxa"/>
            <w:textDirection w:val="btLr"/>
          </w:tcPr>
          <w:p w:rsidR="00D57E80" w:rsidRDefault="00D57E80" w:rsidP="000350F6">
            <w:pPr>
              <w:ind w:left="113" w:right="113"/>
            </w:pPr>
            <w:r>
              <w:t>5.</w:t>
            </w:r>
            <w:r w:rsidRPr="00447128">
              <w:t xml:space="preserve"> Senaryo</w:t>
            </w:r>
          </w:p>
        </w:tc>
        <w:tc>
          <w:tcPr>
            <w:tcW w:w="567" w:type="dxa"/>
            <w:textDirection w:val="btLr"/>
          </w:tcPr>
          <w:p w:rsidR="00D57E80" w:rsidRDefault="00D57E80" w:rsidP="000350F6">
            <w:pPr>
              <w:ind w:left="113" w:right="113"/>
            </w:pPr>
            <w:r>
              <w:t>6</w:t>
            </w:r>
            <w:r w:rsidRPr="00447128">
              <w:t>. Senaryo</w:t>
            </w:r>
          </w:p>
        </w:tc>
        <w:tc>
          <w:tcPr>
            <w:tcW w:w="1276" w:type="dxa"/>
            <w:vMerge/>
          </w:tcPr>
          <w:p w:rsidR="00D57E80" w:rsidRDefault="00D57E80" w:rsidP="000350F6"/>
        </w:tc>
        <w:tc>
          <w:tcPr>
            <w:tcW w:w="567" w:type="dxa"/>
            <w:textDirection w:val="btLr"/>
          </w:tcPr>
          <w:p w:rsidR="00D57E80" w:rsidRDefault="00D57E80" w:rsidP="000350F6">
            <w:pPr>
              <w:ind w:left="113" w:right="113"/>
            </w:pPr>
            <w:r w:rsidRPr="00447128">
              <w:t>1. Senaryo</w:t>
            </w:r>
          </w:p>
        </w:tc>
        <w:tc>
          <w:tcPr>
            <w:tcW w:w="567" w:type="dxa"/>
            <w:textDirection w:val="btLr"/>
          </w:tcPr>
          <w:p w:rsidR="00D57E80" w:rsidRDefault="00D57E80" w:rsidP="000350F6">
            <w:pPr>
              <w:ind w:left="113" w:right="113"/>
            </w:pPr>
            <w:r w:rsidRPr="00447128">
              <w:t>2. Senaryo</w:t>
            </w:r>
          </w:p>
        </w:tc>
        <w:tc>
          <w:tcPr>
            <w:tcW w:w="779" w:type="dxa"/>
            <w:textDirection w:val="btLr"/>
          </w:tcPr>
          <w:p w:rsidR="00D57E80" w:rsidRDefault="00D57E80" w:rsidP="000350F6">
            <w:r>
              <w:t xml:space="preserve">  3. Senaryo</w:t>
            </w:r>
          </w:p>
        </w:tc>
        <w:tc>
          <w:tcPr>
            <w:tcW w:w="780" w:type="dxa"/>
            <w:textDirection w:val="btLr"/>
          </w:tcPr>
          <w:p w:rsidR="00D57E80" w:rsidRDefault="00D57E80" w:rsidP="000350F6">
            <w:pPr>
              <w:ind w:left="113" w:right="113"/>
            </w:pPr>
            <w:r>
              <w:t>4</w:t>
            </w:r>
            <w:r w:rsidRPr="00447128">
              <w:t>. Senaryo</w:t>
            </w:r>
          </w:p>
        </w:tc>
        <w:tc>
          <w:tcPr>
            <w:tcW w:w="779" w:type="dxa"/>
            <w:textDirection w:val="btLr"/>
          </w:tcPr>
          <w:p w:rsidR="00D57E80" w:rsidRDefault="00D57E80" w:rsidP="000350F6">
            <w:pPr>
              <w:ind w:left="113" w:right="113"/>
            </w:pPr>
            <w:r>
              <w:t>5</w:t>
            </w:r>
            <w:r w:rsidRPr="00447128">
              <w:t>. Senaryo</w:t>
            </w:r>
          </w:p>
        </w:tc>
        <w:tc>
          <w:tcPr>
            <w:tcW w:w="780" w:type="dxa"/>
            <w:textDirection w:val="btLr"/>
          </w:tcPr>
          <w:p w:rsidR="00D57E80" w:rsidRDefault="00D57E80" w:rsidP="000350F6">
            <w:pPr>
              <w:ind w:left="113" w:right="113"/>
            </w:pPr>
            <w:r>
              <w:t>6</w:t>
            </w:r>
            <w:r w:rsidRPr="00447128">
              <w:t>. Senaryo</w:t>
            </w:r>
          </w:p>
        </w:tc>
      </w:tr>
      <w:tr w:rsidR="00D57E80" w:rsidTr="000350F6">
        <w:trPr>
          <w:trHeight w:val="598"/>
        </w:trPr>
        <w:tc>
          <w:tcPr>
            <w:tcW w:w="850" w:type="dxa"/>
            <w:vMerge w:val="restart"/>
            <w:textDirection w:val="btLr"/>
          </w:tcPr>
          <w:p w:rsidR="00D57E80" w:rsidRDefault="00D57E80" w:rsidP="000350F6">
            <w:pPr>
              <w:ind w:left="113" w:right="113"/>
              <w:jc w:val="center"/>
            </w:pPr>
            <w:r w:rsidRPr="00AC0E50">
              <w:t>HÜCRE BÖLÜNMELERİ</w:t>
            </w:r>
          </w:p>
        </w:tc>
        <w:tc>
          <w:tcPr>
            <w:tcW w:w="1135" w:type="dxa"/>
            <w:vMerge w:val="restart"/>
          </w:tcPr>
          <w:p w:rsidR="00D57E80" w:rsidRDefault="00D57E80" w:rsidP="000350F6">
            <w:r w:rsidRPr="00AC0E50">
              <w:t>Mitoz ve Eşeysiz Üreme</w:t>
            </w:r>
          </w:p>
        </w:tc>
        <w:tc>
          <w:tcPr>
            <w:tcW w:w="3544" w:type="dxa"/>
          </w:tcPr>
          <w:p w:rsidR="00D57E80" w:rsidRPr="002C0709" w:rsidRDefault="00D57E80" w:rsidP="000350F6">
            <w:pPr>
              <w:rPr>
                <w:sz w:val="18"/>
                <w:szCs w:val="18"/>
              </w:rPr>
            </w:pPr>
            <w:r w:rsidRPr="002C0709">
              <w:rPr>
                <w:sz w:val="18"/>
                <w:szCs w:val="18"/>
              </w:rPr>
              <w:t xml:space="preserve"> </w:t>
            </w:r>
            <w:r w:rsidRPr="00AC0E50">
              <w:rPr>
                <w:sz w:val="18"/>
                <w:szCs w:val="18"/>
              </w:rPr>
              <w:t>10.1.1.1. Canlılarda hücre bölünmesinin gerekliliğini açıklar.</w:t>
            </w:r>
          </w:p>
        </w:tc>
        <w:tc>
          <w:tcPr>
            <w:tcW w:w="1412" w:type="dxa"/>
          </w:tcPr>
          <w:p w:rsidR="00D57E80" w:rsidRDefault="00D57E80" w:rsidP="000350F6">
            <w:r>
              <w:t xml:space="preserve">          3</w:t>
            </w:r>
          </w:p>
        </w:tc>
        <w:tc>
          <w:tcPr>
            <w:tcW w:w="709" w:type="dxa"/>
          </w:tcPr>
          <w:p w:rsidR="00D57E80" w:rsidRDefault="00D57E80" w:rsidP="000350F6">
            <w:r>
              <w:t>1</w:t>
            </w:r>
          </w:p>
        </w:tc>
        <w:tc>
          <w:tcPr>
            <w:tcW w:w="567" w:type="dxa"/>
          </w:tcPr>
          <w:p w:rsidR="00D57E80" w:rsidRDefault="00D57E80" w:rsidP="000350F6">
            <w:r>
              <w:t>1</w:t>
            </w:r>
          </w:p>
        </w:tc>
        <w:tc>
          <w:tcPr>
            <w:tcW w:w="567" w:type="dxa"/>
          </w:tcPr>
          <w:p w:rsidR="00D57E80" w:rsidRDefault="00D57E80" w:rsidP="000350F6">
            <w:r>
              <w:t>1</w:t>
            </w:r>
          </w:p>
        </w:tc>
        <w:tc>
          <w:tcPr>
            <w:tcW w:w="567" w:type="dxa"/>
          </w:tcPr>
          <w:p w:rsidR="00D57E80" w:rsidRDefault="00D57E80" w:rsidP="000350F6">
            <w:r>
              <w:t>1</w:t>
            </w:r>
          </w:p>
        </w:tc>
        <w:tc>
          <w:tcPr>
            <w:tcW w:w="567" w:type="dxa"/>
          </w:tcPr>
          <w:p w:rsidR="00D57E80" w:rsidRDefault="00D57E80" w:rsidP="000350F6">
            <w:r>
              <w:t>1</w:t>
            </w:r>
          </w:p>
        </w:tc>
        <w:tc>
          <w:tcPr>
            <w:tcW w:w="567" w:type="dxa"/>
          </w:tcPr>
          <w:p w:rsidR="00D57E80" w:rsidRDefault="00D57E80" w:rsidP="000350F6">
            <w:r>
              <w:t>1</w:t>
            </w:r>
          </w:p>
        </w:tc>
        <w:tc>
          <w:tcPr>
            <w:tcW w:w="1276" w:type="dxa"/>
          </w:tcPr>
          <w:p w:rsidR="00D57E80" w:rsidRDefault="00D57E80" w:rsidP="000350F6">
            <w:r>
              <w:t>1</w:t>
            </w:r>
          </w:p>
        </w:tc>
        <w:tc>
          <w:tcPr>
            <w:tcW w:w="567" w:type="dxa"/>
          </w:tcPr>
          <w:p w:rsidR="00D57E80" w:rsidRDefault="00D57E80" w:rsidP="000350F6"/>
        </w:tc>
        <w:tc>
          <w:tcPr>
            <w:tcW w:w="567" w:type="dxa"/>
          </w:tcPr>
          <w:p w:rsidR="00D57E80" w:rsidRDefault="00D57E80" w:rsidP="000350F6"/>
        </w:tc>
        <w:tc>
          <w:tcPr>
            <w:tcW w:w="779" w:type="dxa"/>
          </w:tcPr>
          <w:p w:rsidR="00D57E80" w:rsidRDefault="00D57E80" w:rsidP="000350F6"/>
        </w:tc>
        <w:tc>
          <w:tcPr>
            <w:tcW w:w="780" w:type="dxa"/>
          </w:tcPr>
          <w:p w:rsidR="00D57E80" w:rsidRDefault="00D57E80" w:rsidP="000350F6"/>
        </w:tc>
        <w:tc>
          <w:tcPr>
            <w:tcW w:w="779" w:type="dxa"/>
          </w:tcPr>
          <w:p w:rsidR="00D57E80" w:rsidRDefault="00D57E80" w:rsidP="000350F6"/>
        </w:tc>
        <w:tc>
          <w:tcPr>
            <w:tcW w:w="780" w:type="dxa"/>
          </w:tcPr>
          <w:p w:rsidR="00D57E80" w:rsidRDefault="00D57E80" w:rsidP="000350F6"/>
        </w:tc>
      </w:tr>
      <w:tr w:rsidR="00D57E80" w:rsidTr="000350F6">
        <w:trPr>
          <w:trHeight w:val="689"/>
        </w:trPr>
        <w:tc>
          <w:tcPr>
            <w:tcW w:w="850" w:type="dxa"/>
            <w:vMerge/>
            <w:textDirection w:val="btLr"/>
          </w:tcPr>
          <w:p w:rsidR="00D57E80" w:rsidRPr="00AC0E50" w:rsidRDefault="00D57E80" w:rsidP="000350F6">
            <w:pPr>
              <w:ind w:left="113" w:right="113"/>
              <w:jc w:val="center"/>
            </w:pPr>
          </w:p>
        </w:tc>
        <w:tc>
          <w:tcPr>
            <w:tcW w:w="1135" w:type="dxa"/>
            <w:vMerge/>
          </w:tcPr>
          <w:p w:rsidR="00D57E80" w:rsidRPr="00AC0E50" w:rsidRDefault="00D57E80" w:rsidP="000350F6"/>
        </w:tc>
        <w:tc>
          <w:tcPr>
            <w:tcW w:w="3544" w:type="dxa"/>
          </w:tcPr>
          <w:p w:rsidR="00D57E80" w:rsidRPr="002C0709" w:rsidRDefault="00D57E80" w:rsidP="000350F6">
            <w:pPr>
              <w:rPr>
                <w:sz w:val="18"/>
                <w:szCs w:val="18"/>
              </w:rPr>
            </w:pPr>
            <w:r w:rsidRPr="00AC0E50">
              <w:rPr>
                <w:sz w:val="18"/>
                <w:szCs w:val="18"/>
              </w:rPr>
              <w:t>10.1.1.2. Mitozu açıklar.</w:t>
            </w:r>
          </w:p>
        </w:tc>
        <w:tc>
          <w:tcPr>
            <w:tcW w:w="1412" w:type="dxa"/>
          </w:tcPr>
          <w:p w:rsidR="00D57E80" w:rsidRDefault="00D57E80" w:rsidP="000350F6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D57E80" w:rsidRDefault="00D57E80" w:rsidP="000350F6">
            <w:r>
              <w:t>3</w:t>
            </w:r>
          </w:p>
        </w:tc>
        <w:tc>
          <w:tcPr>
            <w:tcW w:w="567" w:type="dxa"/>
          </w:tcPr>
          <w:p w:rsidR="00D57E80" w:rsidRDefault="00D57E80" w:rsidP="000350F6">
            <w:r>
              <w:t>4</w:t>
            </w:r>
          </w:p>
        </w:tc>
        <w:tc>
          <w:tcPr>
            <w:tcW w:w="567" w:type="dxa"/>
          </w:tcPr>
          <w:p w:rsidR="00D57E80" w:rsidRDefault="00D57E80" w:rsidP="000350F6">
            <w:r>
              <w:t>4</w:t>
            </w:r>
          </w:p>
        </w:tc>
        <w:tc>
          <w:tcPr>
            <w:tcW w:w="567" w:type="dxa"/>
          </w:tcPr>
          <w:p w:rsidR="00D57E80" w:rsidRDefault="00D57E80" w:rsidP="000350F6">
            <w:r>
              <w:t>5</w:t>
            </w:r>
          </w:p>
        </w:tc>
        <w:tc>
          <w:tcPr>
            <w:tcW w:w="567" w:type="dxa"/>
          </w:tcPr>
          <w:p w:rsidR="00D57E80" w:rsidRDefault="00D57E80" w:rsidP="000350F6">
            <w:r>
              <w:t>4</w:t>
            </w:r>
          </w:p>
        </w:tc>
        <w:tc>
          <w:tcPr>
            <w:tcW w:w="567" w:type="dxa"/>
          </w:tcPr>
          <w:p w:rsidR="00D57E80" w:rsidRDefault="00D57E80" w:rsidP="000350F6">
            <w:r>
              <w:t>6</w:t>
            </w:r>
          </w:p>
        </w:tc>
        <w:tc>
          <w:tcPr>
            <w:tcW w:w="1276" w:type="dxa"/>
          </w:tcPr>
          <w:p w:rsidR="00D57E80" w:rsidRDefault="00D57E80" w:rsidP="000350F6">
            <w:r>
              <w:t>4</w:t>
            </w:r>
          </w:p>
        </w:tc>
        <w:tc>
          <w:tcPr>
            <w:tcW w:w="567" w:type="dxa"/>
          </w:tcPr>
          <w:p w:rsidR="00D57E80" w:rsidRDefault="00D57E80" w:rsidP="000350F6">
            <w:r>
              <w:t>1</w:t>
            </w:r>
          </w:p>
        </w:tc>
        <w:tc>
          <w:tcPr>
            <w:tcW w:w="567" w:type="dxa"/>
          </w:tcPr>
          <w:p w:rsidR="00D57E80" w:rsidRDefault="00D57E80" w:rsidP="000350F6">
            <w:r>
              <w:t>1</w:t>
            </w:r>
          </w:p>
        </w:tc>
        <w:tc>
          <w:tcPr>
            <w:tcW w:w="779" w:type="dxa"/>
          </w:tcPr>
          <w:p w:rsidR="00D57E80" w:rsidRDefault="00D57E80" w:rsidP="000350F6">
            <w:r>
              <w:t>2</w:t>
            </w:r>
          </w:p>
        </w:tc>
        <w:tc>
          <w:tcPr>
            <w:tcW w:w="780" w:type="dxa"/>
          </w:tcPr>
          <w:p w:rsidR="00D57E80" w:rsidRDefault="00D57E80" w:rsidP="000350F6">
            <w:r>
              <w:t>1</w:t>
            </w:r>
          </w:p>
        </w:tc>
        <w:tc>
          <w:tcPr>
            <w:tcW w:w="779" w:type="dxa"/>
          </w:tcPr>
          <w:p w:rsidR="00D57E80" w:rsidRDefault="00D57E80" w:rsidP="000350F6">
            <w:r>
              <w:t>2</w:t>
            </w:r>
          </w:p>
        </w:tc>
        <w:tc>
          <w:tcPr>
            <w:tcW w:w="780" w:type="dxa"/>
          </w:tcPr>
          <w:p w:rsidR="00D57E80" w:rsidRDefault="00D57E80" w:rsidP="000350F6">
            <w:r>
              <w:t>2</w:t>
            </w:r>
          </w:p>
        </w:tc>
      </w:tr>
      <w:tr w:rsidR="00D57E80" w:rsidTr="000350F6">
        <w:trPr>
          <w:trHeight w:val="807"/>
        </w:trPr>
        <w:tc>
          <w:tcPr>
            <w:tcW w:w="850" w:type="dxa"/>
            <w:vMerge/>
            <w:textDirection w:val="btLr"/>
          </w:tcPr>
          <w:p w:rsidR="00D57E80" w:rsidRPr="00AC0E50" w:rsidRDefault="00D57E80" w:rsidP="000350F6">
            <w:pPr>
              <w:ind w:left="113" w:right="113"/>
              <w:jc w:val="center"/>
            </w:pPr>
          </w:p>
        </w:tc>
        <w:tc>
          <w:tcPr>
            <w:tcW w:w="1135" w:type="dxa"/>
            <w:vMerge/>
          </w:tcPr>
          <w:p w:rsidR="00D57E80" w:rsidRPr="00AC0E50" w:rsidRDefault="00D57E80" w:rsidP="000350F6"/>
        </w:tc>
        <w:tc>
          <w:tcPr>
            <w:tcW w:w="3544" w:type="dxa"/>
          </w:tcPr>
          <w:p w:rsidR="00D57E80" w:rsidRPr="002C0709" w:rsidRDefault="00D57E80" w:rsidP="000350F6">
            <w:pPr>
              <w:rPr>
                <w:sz w:val="18"/>
                <w:szCs w:val="18"/>
              </w:rPr>
            </w:pPr>
            <w:r w:rsidRPr="00AC0E50">
              <w:rPr>
                <w:sz w:val="18"/>
                <w:szCs w:val="18"/>
              </w:rPr>
              <w:t>10.1.1.3. Eşeysiz üremeyi örneklerle açıklar.</w:t>
            </w:r>
          </w:p>
        </w:tc>
        <w:tc>
          <w:tcPr>
            <w:tcW w:w="1412" w:type="dxa"/>
          </w:tcPr>
          <w:p w:rsidR="00D57E80" w:rsidRDefault="00D57E80" w:rsidP="000350F6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D57E80" w:rsidRDefault="00D57E80" w:rsidP="000350F6">
            <w:r>
              <w:t>3</w:t>
            </w:r>
          </w:p>
        </w:tc>
        <w:tc>
          <w:tcPr>
            <w:tcW w:w="567" w:type="dxa"/>
          </w:tcPr>
          <w:p w:rsidR="00D57E80" w:rsidRDefault="00D57E80" w:rsidP="000350F6">
            <w:r>
              <w:t>2</w:t>
            </w:r>
          </w:p>
        </w:tc>
        <w:tc>
          <w:tcPr>
            <w:tcW w:w="567" w:type="dxa"/>
          </w:tcPr>
          <w:p w:rsidR="00D57E80" w:rsidRDefault="00D57E80" w:rsidP="000350F6">
            <w:r>
              <w:t>3</w:t>
            </w:r>
          </w:p>
        </w:tc>
        <w:tc>
          <w:tcPr>
            <w:tcW w:w="567" w:type="dxa"/>
          </w:tcPr>
          <w:p w:rsidR="00D57E80" w:rsidRDefault="00D57E80" w:rsidP="000350F6">
            <w:r>
              <w:t>3</w:t>
            </w:r>
          </w:p>
        </w:tc>
        <w:tc>
          <w:tcPr>
            <w:tcW w:w="567" w:type="dxa"/>
          </w:tcPr>
          <w:p w:rsidR="00D57E80" w:rsidRDefault="00D57E80" w:rsidP="000350F6">
            <w:r>
              <w:t>4</w:t>
            </w:r>
          </w:p>
        </w:tc>
        <w:tc>
          <w:tcPr>
            <w:tcW w:w="567" w:type="dxa"/>
          </w:tcPr>
          <w:p w:rsidR="00D57E80" w:rsidRDefault="00D57E80" w:rsidP="000350F6">
            <w:r>
              <w:t>3</w:t>
            </w:r>
          </w:p>
        </w:tc>
        <w:tc>
          <w:tcPr>
            <w:tcW w:w="1276" w:type="dxa"/>
          </w:tcPr>
          <w:p w:rsidR="00D57E80" w:rsidRDefault="00D57E80" w:rsidP="000350F6">
            <w:r>
              <w:t>3</w:t>
            </w:r>
          </w:p>
        </w:tc>
        <w:tc>
          <w:tcPr>
            <w:tcW w:w="567" w:type="dxa"/>
          </w:tcPr>
          <w:p w:rsidR="00D57E80" w:rsidRDefault="00D57E80" w:rsidP="000350F6">
            <w:r>
              <w:t>1</w:t>
            </w:r>
          </w:p>
        </w:tc>
        <w:tc>
          <w:tcPr>
            <w:tcW w:w="567" w:type="dxa"/>
          </w:tcPr>
          <w:p w:rsidR="00D57E80" w:rsidRDefault="00D57E80" w:rsidP="000350F6">
            <w:r>
              <w:t>1</w:t>
            </w:r>
          </w:p>
        </w:tc>
        <w:tc>
          <w:tcPr>
            <w:tcW w:w="779" w:type="dxa"/>
          </w:tcPr>
          <w:p w:rsidR="00D57E80" w:rsidRDefault="00D57E80" w:rsidP="000350F6">
            <w:r>
              <w:t>2</w:t>
            </w:r>
          </w:p>
        </w:tc>
        <w:tc>
          <w:tcPr>
            <w:tcW w:w="780" w:type="dxa"/>
          </w:tcPr>
          <w:p w:rsidR="00D57E80" w:rsidRDefault="00D57E80" w:rsidP="000350F6">
            <w:r>
              <w:t>1</w:t>
            </w:r>
          </w:p>
        </w:tc>
        <w:tc>
          <w:tcPr>
            <w:tcW w:w="779" w:type="dxa"/>
          </w:tcPr>
          <w:p w:rsidR="00D57E80" w:rsidRDefault="00D57E80" w:rsidP="000350F6">
            <w:r>
              <w:t>2</w:t>
            </w:r>
          </w:p>
        </w:tc>
        <w:tc>
          <w:tcPr>
            <w:tcW w:w="780" w:type="dxa"/>
          </w:tcPr>
          <w:p w:rsidR="00D57E80" w:rsidRDefault="00D57E80" w:rsidP="000350F6">
            <w:r>
              <w:t>3</w:t>
            </w:r>
          </w:p>
        </w:tc>
      </w:tr>
      <w:tr w:rsidR="00D57E80" w:rsidTr="000350F6">
        <w:trPr>
          <w:trHeight w:val="1009"/>
        </w:trPr>
        <w:tc>
          <w:tcPr>
            <w:tcW w:w="850" w:type="dxa"/>
            <w:vMerge/>
          </w:tcPr>
          <w:p w:rsidR="00D57E80" w:rsidRDefault="00D57E80" w:rsidP="000350F6"/>
        </w:tc>
        <w:tc>
          <w:tcPr>
            <w:tcW w:w="1135" w:type="dxa"/>
            <w:vMerge w:val="restart"/>
          </w:tcPr>
          <w:p w:rsidR="00D57E80" w:rsidRDefault="00D57E80" w:rsidP="000350F6"/>
          <w:p w:rsidR="00D57E80" w:rsidRDefault="00D57E80" w:rsidP="000350F6"/>
          <w:p w:rsidR="00D57E80" w:rsidRDefault="00D57E80" w:rsidP="000350F6">
            <w:proofErr w:type="spellStart"/>
            <w:r w:rsidRPr="00AC0E50">
              <w:t>Mayoz</w:t>
            </w:r>
            <w:proofErr w:type="spellEnd"/>
            <w:r w:rsidRPr="00AC0E50">
              <w:t xml:space="preserve"> ve Eşeyli Üreme</w:t>
            </w:r>
          </w:p>
          <w:p w:rsidR="00D57E80" w:rsidRDefault="00D57E80" w:rsidP="000350F6"/>
        </w:tc>
        <w:tc>
          <w:tcPr>
            <w:tcW w:w="3544" w:type="dxa"/>
          </w:tcPr>
          <w:p w:rsidR="00D57E80" w:rsidRPr="00DC4BB9" w:rsidRDefault="00D57E80" w:rsidP="000350F6">
            <w:r w:rsidRPr="00A2391C">
              <w:t xml:space="preserve">10.1.2.1. </w:t>
            </w:r>
            <w:proofErr w:type="spellStart"/>
            <w:r w:rsidRPr="00A2391C">
              <w:t>Mayozu</w:t>
            </w:r>
            <w:proofErr w:type="spellEnd"/>
            <w:r w:rsidRPr="00A2391C">
              <w:t xml:space="preserve"> açıklar.</w:t>
            </w:r>
          </w:p>
          <w:p w:rsidR="00D57E80" w:rsidRPr="002C0709" w:rsidRDefault="00D57E80" w:rsidP="000350F6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D57E80" w:rsidRDefault="00D57E80" w:rsidP="000350F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D57E80" w:rsidRDefault="00D57E80" w:rsidP="000350F6">
            <w:r>
              <w:t>1</w:t>
            </w:r>
          </w:p>
        </w:tc>
        <w:tc>
          <w:tcPr>
            <w:tcW w:w="567" w:type="dxa"/>
          </w:tcPr>
          <w:p w:rsidR="00D57E80" w:rsidRDefault="00D57E80" w:rsidP="000350F6">
            <w:r>
              <w:t>1</w:t>
            </w:r>
          </w:p>
        </w:tc>
        <w:tc>
          <w:tcPr>
            <w:tcW w:w="567" w:type="dxa"/>
          </w:tcPr>
          <w:p w:rsidR="00D57E80" w:rsidRDefault="00D57E80" w:rsidP="000350F6"/>
        </w:tc>
        <w:tc>
          <w:tcPr>
            <w:tcW w:w="567" w:type="dxa"/>
          </w:tcPr>
          <w:p w:rsidR="00D57E80" w:rsidRDefault="00D57E80" w:rsidP="000350F6">
            <w:r>
              <w:t>1</w:t>
            </w:r>
          </w:p>
        </w:tc>
        <w:tc>
          <w:tcPr>
            <w:tcW w:w="567" w:type="dxa"/>
          </w:tcPr>
          <w:p w:rsidR="00D57E80" w:rsidRDefault="00D57E80" w:rsidP="000350F6">
            <w:r>
              <w:t>1</w:t>
            </w:r>
          </w:p>
        </w:tc>
        <w:tc>
          <w:tcPr>
            <w:tcW w:w="567" w:type="dxa"/>
          </w:tcPr>
          <w:p w:rsidR="00D57E80" w:rsidRDefault="00D57E80" w:rsidP="000350F6"/>
        </w:tc>
        <w:tc>
          <w:tcPr>
            <w:tcW w:w="1276" w:type="dxa"/>
          </w:tcPr>
          <w:p w:rsidR="00D57E80" w:rsidRDefault="00D57E80" w:rsidP="000350F6"/>
          <w:p w:rsidR="00D57E80" w:rsidRDefault="00D57E80" w:rsidP="000350F6">
            <w:r>
              <w:t>4</w:t>
            </w:r>
          </w:p>
        </w:tc>
        <w:tc>
          <w:tcPr>
            <w:tcW w:w="567" w:type="dxa"/>
          </w:tcPr>
          <w:p w:rsidR="00D57E80" w:rsidRDefault="00D57E80" w:rsidP="000350F6"/>
          <w:p w:rsidR="00D57E80" w:rsidRDefault="00D57E80" w:rsidP="000350F6">
            <w:r>
              <w:t>1</w:t>
            </w:r>
          </w:p>
        </w:tc>
        <w:tc>
          <w:tcPr>
            <w:tcW w:w="567" w:type="dxa"/>
          </w:tcPr>
          <w:p w:rsidR="00D57E80" w:rsidRDefault="00D57E80" w:rsidP="000350F6">
            <w:r>
              <w:t>1</w:t>
            </w:r>
          </w:p>
        </w:tc>
        <w:tc>
          <w:tcPr>
            <w:tcW w:w="779" w:type="dxa"/>
          </w:tcPr>
          <w:p w:rsidR="00D57E80" w:rsidRDefault="00D57E80" w:rsidP="000350F6">
            <w:r>
              <w:t>3</w:t>
            </w:r>
          </w:p>
        </w:tc>
        <w:tc>
          <w:tcPr>
            <w:tcW w:w="780" w:type="dxa"/>
          </w:tcPr>
          <w:p w:rsidR="00D57E80" w:rsidRDefault="00D57E80" w:rsidP="000350F6">
            <w:r>
              <w:t>1</w:t>
            </w:r>
          </w:p>
        </w:tc>
        <w:tc>
          <w:tcPr>
            <w:tcW w:w="779" w:type="dxa"/>
          </w:tcPr>
          <w:p w:rsidR="00D57E80" w:rsidRDefault="00D57E80" w:rsidP="000350F6">
            <w:r>
              <w:t>2</w:t>
            </w:r>
          </w:p>
        </w:tc>
        <w:tc>
          <w:tcPr>
            <w:tcW w:w="780" w:type="dxa"/>
          </w:tcPr>
          <w:p w:rsidR="00D57E80" w:rsidRDefault="00D57E80" w:rsidP="000350F6">
            <w:r>
              <w:t>3</w:t>
            </w:r>
          </w:p>
        </w:tc>
      </w:tr>
      <w:tr w:rsidR="00D57E80" w:rsidTr="000350F6">
        <w:trPr>
          <w:trHeight w:val="872"/>
        </w:trPr>
        <w:tc>
          <w:tcPr>
            <w:tcW w:w="850" w:type="dxa"/>
            <w:vMerge/>
          </w:tcPr>
          <w:p w:rsidR="00D57E80" w:rsidRDefault="00D57E80" w:rsidP="000350F6"/>
        </w:tc>
        <w:tc>
          <w:tcPr>
            <w:tcW w:w="1135" w:type="dxa"/>
            <w:vMerge/>
          </w:tcPr>
          <w:p w:rsidR="00D57E80" w:rsidRDefault="00D57E80" w:rsidP="000350F6"/>
        </w:tc>
        <w:tc>
          <w:tcPr>
            <w:tcW w:w="3544" w:type="dxa"/>
          </w:tcPr>
          <w:p w:rsidR="00D57E80" w:rsidRPr="00DC4BB9" w:rsidRDefault="00D57E80" w:rsidP="000350F6">
            <w:r w:rsidRPr="00A2391C">
              <w:t>10.1.2.2. Eşeyli üremeyi örneklerle açıklar.</w:t>
            </w:r>
          </w:p>
        </w:tc>
        <w:tc>
          <w:tcPr>
            <w:tcW w:w="1412" w:type="dxa"/>
          </w:tcPr>
          <w:p w:rsidR="00D57E80" w:rsidRDefault="00D57E80" w:rsidP="000350F6">
            <w:pPr>
              <w:jc w:val="center"/>
            </w:pPr>
          </w:p>
        </w:tc>
        <w:tc>
          <w:tcPr>
            <w:tcW w:w="709" w:type="dxa"/>
          </w:tcPr>
          <w:p w:rsidR="00D57E80" w:rsidRDefault="00D57E80" w:rsidP="000350F6"/>
        </w:tc>
        <w:tc>
          <w:tcPr>
            <w:tcW w:w="567" w:type="dxa"/>
          </w:tcPr>
          <w:p w:rsidR="00D57E80" w:rsidRDefault="00D57E80" w:rsidP="000350F6"/>
        </w:tc>
        <w:tc>
          <w:tcPr>
            <w:tcW w:w="567" w:type="dxa"/>
          </w:tcPr>
          <w:p w:rsidR="00D57E80" w:rsidRDefault="00D57E80" w:rsidP="000350F6"/>
        </w:tc>
        <w:tc>
          <w:tcPr>
            <w:tcW w:w="567" w:type="dxa"/>
          </w:tcPr>
          <w:p w:rsidR="00D57E80" w:rsidRDefault="00D57E80" w:rsidP="000350F6"/>
        </w:tc>
        <w:tc>
          <w:tcPr>
            <w:tcW w:w="567" w:type="dxa"/>
          </w:tcPr>
          <w:p w:rsidR="00D57E80" w:rsidRDefault="00D57E80" w:rsidP="000350F6"/>
        </w:tc>
        <w:tc>
          <w:tcPr>
            <w:tcW w:w="567" w:type="dxa"/>
          </w:tcPr>
          <w:p w:rsidR="00D57E80" w:rsidRDefault="00D57E80" w:rsidP="000350F6"/>
        </w:tc>
        <w:tc>
          <w:tcPr>
            <w:tcW w:w="1276" w:type="dxa"/>
          </w:tcPr>
          <w:p w:rsidR="00D57E80" w:rsidRDefault="00D57E80" w:rsidP="000350F6">
            <w:r>
              <w:t>3</w:t>
            </w:r>
          </w:p>
        </w:tc>
        <w:tc>
          <w:tcPr>
            <w:tcW w:w="567" w:type="dxa"/>
          </w:tcPr>
          <w:p w:rsidR="00D57E80" w:rsidRDefault="00D57E80" w:rsidP="000350F6">
            <w:r>
              <w:t>2</w:t>
            </w:r>
          </w:p>
        </w:tc>
        <w:tc>
          <w:tcPr>
            <w:tcW w:w="567" w:type="dxa"/>
          </w:tcPr>
          <w:p w:rsidR="00D57E80" w:rsidRDefault="00D57E80" w:rsidP="000350F6">
            <w:r>
              <w:t>1</w:t>
            </w:r>
          </w:p>
        </w:tc>
        <w:tc>
          <w:tcPr>
            <w:tcW w:w="779" w:type="dxa"/>
          </w:tcPr>
          <w:p w:rsidR="00D57E80" w:rsidRDefault="00D57E80" w:rsidP="000350F6">
            <w:r>
              <w:t>1</w:t>
            </w:r>
          </w:p>
        </w:tc>
        <w:tc>
          <w:tcPr>
            <w:tcW w:w="780" w:type="dxa"/>
          </w:tcPr>
          <w:p w:rsidR="00D57E80" w:rsidRDefault="00D57E80" w:rsidP="000350F6">
            <w:r>
              <w:t>1</w:t>
            </w:r>
          </w:p>
        </w:tc>
        <w:tc>
          <w:tcPr>
            <w:tcW w:w="779" w:type="dxa"/>
          </w:tcPr>
          <w:p w:rsidR="00D57E80" w:rsidRDefault="00D57E80" w:rsidP="000350F6">
            <w:r>
              <w:t>2</w:t>
            </w:r>
          </w:p>
        </w:tc>
        <w:tc>
          <w:tcPr>
            <w:tcW w:w="780" w:type="dxa"/>
          </w:tcPr>
          <w:p w:rsidR="00D57E80" w:rsidRDefault="00D57E80" w:rsidP="000350F6">
            <w:r>
              <w:t>2</w:t>
            </w:r>
          </w:p>
        </w:tc>
      </w:tr>
      <w:tr w:rsidR="00D57E80" w:rsidTr="000350F6">
        <w:trPr>
          <w:trHeight w:val="1235"/>
        </w:trPr>
        <w:tc>
          <w:tcPr>
            <w:tcW w:w="850" w:type="dxa"/>
            <w:textDirection w:val="btLr"/>
          </w:tcPr>
          <w:p w:rsidR="00D57E80" w:rsidRDefault="00D57E80" w:rsidP="000350F6">
            <w:pPr>
              <w:ind w:left="113" w:right="113"/>
              <w:jc w:val="center"/>
            </w:pPr>
            <w:r>
              <w:t>KALITIMIN</w:t>
            </w:r>
          </w:p>
          <w:p w:rsidR="00D57E80" w:rsidRDefault="00D57E80" w:rsidP="000350F6">
            <w:pPr>
              <w:ind w:left="113" w:right="113"/>
              <w:jc w:val="center"/>
            </w:pPr>
            <w:r>
              <w:t>TEMEL İLKELERİ</w:t>
            </w:r>
          </w:p>
        </w:tc>
        <w:tc>
          <w:tcPr>
            <w:tcW w:w="1135" w:type="dxa"/>
          </w:tcPr>
          <w:p w:rsidR="00D57E80" w:rsidRDefault="00D57E80" w:rsidP="000350F6">
            <w:r>
              <w:t xml:space="preserve">Kalıtım ve </w:t>
            </w:r>
          </w:p>
          <w:p w:rsidR="00D57E80" w:rsidRDefault="00D57E80" w:rsidP="000350F6">
            <w:r>
              <w:t xml:space="preserve">Biyolojik </w:t>
            </w:r>
          </w:p>
          <w:p w:rsidR="00D57E80" w:rsidRDefault="00D57E80" w:rsidP="000350F6">
            <w:r>
              <w:t>Çeşitlilik</w:t>
            </w:r>
          </w:p>
        </w:tc>
        <w:tc>
          <w:tcPr>
            <w:tcW w:w="3544" w:type="dxa"/>
          </w:tcPr>
          <w:p w:rsidR="00D57E80" w:rsidRDefault="00D57E80" w:rsidP="000350F6"/>
          <w:p w:rsidR="00D57E80" w:rsidRDefault="00D57E80" w:rsidP="000350F6">
            <w:r>
              <w:t>*10.2.1.1. Kalıtımın genel esaslarını açıklar.</w:t>
            </w:r>
          </w:p>
          <w:p w:rsidR="00D57E80" w:rsidRDefault="00D57E80" w:rsidP="000350F6">
            <w:r>
              <w:t xml:space="preserve">a. </w:t>
            </w:r>
            <w:proofErr w:type="spellStart"/>
            <w:r>
              <w:t>Mendel</w:t>
            </w:r>
            <w:proofErr w:type="spellEnd"/>
            <w:r>
              <w:t xml:space="preserve"> ilkeleri örneklerle açıklanır.</w:t>
            </w:r>
          </w:p>
          <w:p w:rsidR="00D57E80" w:rsidRDefault="00D57E80" w:rsidP="000350F6">
            <w:r>
              <w:t xml:space="preserve">b. </w:t>
            </w:r>
            <w:proofErr w:type="spellStart"/>
            <w:r>
              <w:t>Monohibrit</w:t>
            </w:r>
            <w:proofErr w:type="spellEnd"/>
            <w:r>
              <w:t xml:space="preserve">, </w:t>
            </w:r>
            <w:proofErr w:type="spellStart"/>
            <w:r>
              <w:t>dihibrit</w:t>
            </w:r>
            <w:proofErr w:type="spellEnd"/>
            <w:r>
              <w:t xml:space="preserve"> ve kontrol çaprazlamaları, eş baskınlık, çok </w:t>
            </w:r>
            <w:proofErr w:type="spellStart"/>
            <w:r>
              <w:t>alellilik</w:t>
            </w:r>
            <w:proofErr w:type="spellEnd"/>
            <w:r>
              <w:t xml:space="preserve"> (Kan gruplarıyla ilişkilendirilir.) örnekler üzerinden işlenir. Eksik baskınlık ve </w:t>
            </w:r>
            <w:proofErr w:type="spellStart"/>
            <w:r>
              <w:t>pleiotropizme</w:t>
            </w:r>
            <w:proofErr w:type="spellEnd"/>
            <w:r>
              <w:t xml:space="preserve"> girilmez.</w:t>
            </w:r>
          </w:p>
        </w:tc>
        <w:tc>
          <w:tcPr>
            <w:tcW w:w="1412" w:type="dxa"/>
          </w:tcPr>
          <w:p w:rsidR="00D57E80" w:rsidRDefault="00D57E80" w:rsidP="000350F6"/>
        </w:tc>
        <w:tc>
          <w:tcPr>
            <w:tcW w:w="709" w:type="dxa"/>
          </w:tcPr>
          <w:p w:rsidR="00D57E80" w:rsidRDefault="00D57E80" w:rsidP="000350F6"/>
        </w:tc>
        <w:tc>
          <w:tcPr>
            <w:tcW w:w="567" w:type="dxa"/>
          </w:tcPr>
          <w:p w:rsidR="00D57E80" w:rsidRDefault="00D57E80" w:rsidP="000350F6"/>
        </w:tc>
        <w:tc>
          <w:tcPr>
            <w:tcW w:w="567" w:type="dxa"/>
          </w:tcPr>
          <w:p w:rsidR="00D57E80" w:rsidRDefault="00D57E80" w:rsidP="000350F6"/>
        </w:tc>
        <w:tc>
          <w:tcPr>
            <w:tcW w:w="567" w:type="dxa"/>
          </w:tcPr>
          <w:p w:rsidR="00D57E80" w:rsidRDefault="00D57E80" w:rsidP="000350F6"/>
        </w:tc>
        <w:tc>
          <w:tcPr>
            <w:tcW w:w="567" w:type="dxa"/>
          </w:tcPr>
          <w:p w:rsidR="00D57E80" w:rsidRDefault="00D57E80" w:rsidP="000350F6"/>
        </w:tc>
        <w:tc>
          <w:tcPr>
            <w:tcW w:w="567" w:type="dxa"/>
          </w:tcPr>
          <w:p w:rsidR="00D57E80" w:rsidRDefault="00D57E80" w:rsidP="000350F6"/>
        </w:tc>
        <w:tc>
          <w:tcPr>
            <w:tcW w:w="1276" w:type="dxa"/>
          </w:tcPr>
          <w:p w:rsidR="00D57E80" w:rsidRDefault="00D57E80" w:rsidP="000350F6">
            <w:r>
              <w:t>5</w:t>
            </w:r>
          </w:p>
        </w:tc>
        <w:tc>
          <w:tcPr>
            <w:tcW w:w="567" w:type="dxa"/>
          </w:tcPr>
          <w:p w:rsidR="00D57E80" w:rsidRDefault="00D57E80" w:rsidP="000350F6">
            <w:r>
              <w:t>3</w:t>
            </w:r>
          </w:p>
        </w:tc>
        <w:tc>
          <w:tcPr>
            <w:tcW w:w="567" w:type="dxa"/>
          </w:tcPr>
          <w:p w:rsidR="00D57E80" w:rsidRDefault="00D57E80" w:rsidP="000350F6">
            <w:r>
              <w:t>4</w:t>
            </w:r>
          </w:p>
        </w:tc>
        <w:tc>
          <w:tcPr>
            <w:tcW w:w="779" w:type="dxa"/>
          </w:tcPr>
          <w:p w:rsidR="00D57E80" w:rsidRDefault="00D57E80" w:rsidP="000350F6">
            <w:r>
              <w:t>0</w:t>
            </w:r>
          </w:p>
        </w:tc>
        <w:tc>
          <w:tcPr>
            <w:tcW w:w="780" w:type="dxa"/>
          </w:tcPr>
          <w:p w:rsidR="00D57E80" w:rsidRDefault="00D57E80" w:rsidP="000350F6">
            <w:r>
              <w:t>6</w:t>
            </w:r>
          </w:p>
        </w:tc>
        <w:tc>
          <w:tcPr>
            <w:tcW w:w="779" w:type="dxa"/>
          </w:tcPr>
          <w:p w:rsidR="00D57E80" w:rsidRDefault="00D57E80" w:rsidP="000350F6">
            <w:r>
              <w:t>2</w:t>
            </w:r>
          </w:p>
        </w:tc>
        <w:tc>
          <w:tcPr>
            <w:tcW w:w="780" w:type="dxa"/>
          </w:tcPr>
          <w:p w:rsidR="00D57E80" w:rsidRDefault="00D57E80" w:rsidP="000350F6">
            <w:r>
              <w:t>0</w:t>
            </w:r>
          </w:p>
        </w:tc>
      </w:tr>
    </w:tbl>
    <w:p w:rsidR="009C2A22" w:rsidRDefault="009C2A22">
      <w:bookmarkStart w:id="0" w:name="_GoBack"/>
      <w:bookmarkEnd w:id="0"/>
    </w:p>
    <w:sectPr w:rsidR="009C2A22" w:rsidSect="00D57E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6F"/>
    <w:rsid w:val="009C2A22"/>
    <w:rsid w:val="00D57E80"/>
    <w:rsid w:val="00FA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4DAAFE"/>
  <w15:chartTrackingRefBased/>
  <w15:docId w15:val="{2262F8A5-05D4-460C-A96B-BCB0C913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E80"/>
    <w:rPr>
      <w:kern w:val="2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7E8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Silentall Unattended Installer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2023-10-11T07:28:00Z</dcterms:created>
  <dcterms:modified xsi:type="dcterms:W3CDTF">2023-10-11T07:28:00Z</dcterms:modified>
</cp:coreProperties>
</file>