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993531721"/>
        <w:docPartObj>
          <w:docPartGallery w:val="Cover Pages"/>
          <w:docPartUnique/>
        </w:docPartObj>
      </w:sdtPr>
      <w:sdtEndPr>
        <w:rPr>
          <w:rFonts w:ascii="Times New Roman" w:hAnsi="Times New Roman" w:cs="Times New Roman"/>
          <w:color w:val="auto"/>
        </w:rPr>
      </w:sdtEndPr>
      <w:sdtContent>
        <w:p w:rsidR="007973FC" w:rsidRDefault="00040124">
          <w:pPr>
            <w:pStyle w:val="AralkYok"/>
            <w:spacing w:before="1540" w:after="240"/>
            <w:jc w:val="center"/>
            <w:rPr>
              <w:color w:val="5B9BD5" w:themeColor="accent1"/>
            </w:rPr>
          </w:pPr>
          <w:r>
            <w:rPr>
              <w:noProof/>
              <w:color w:val="5B9BD5" w:themeColor="accent1"/>
              <w:lang w:eastAsia="tr-TR"/>
            </w:rPr>
            <w:drawing>
              <wp:anchor distT="0" distB="0" distL="114300" distR="114300" simplePos="0" relativeHeight="251666432" behindDoc="1" locked="0" layoutInCell="1" allowOverlap="1">
                <wp:simplePos x="0" y="0"/>
                <wp:positionH relativeFrom="column">
                  <wp:posOffset>-213995</wp:posOffset>
                </wp:positionH>
                <wp:positionV relativeFrom="paragraph">
                  <wp:posOffset>538480</wp:posOffset>
                </wp:positionV>
                <wp:extent cx="2933700" cy="2495550"/>
                <wp:effectExtent l="19050" t="0" r="0" b="0"/>
                <wp:wrapTight wrapText="bothSides">
                  <wp:wrapPolygon edited="0">
                    <wp:start x="-140" y="0"/>
                    <wp:lineTo x="-140" y="21435"/>
                    <wp:lineTo x="21600" y="21435"/>
                    <wp:lineTo x="21600" y="0"/>
                    <wp:lineTo x="-140" y="0"/>
                  </wp:wrapPolygon>
                </wp:wrapTight>
                <wp:docPr id="1" name="0 Resim" descr="28103432_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103432_logo_kucuk.jpg"/>
                        <pic:cNvPicPr/>
                      </pic:nvPicPr>
                      <pic:blipFill>
                        <a:blip r:embed="rId8" cstate="print"/>
                        <a:stretch>
                          <a:fillRect/>
                        </a:stretch>
                      </pic:blipFill>
                      <pic:spPr>
                        <a:xfrm>
                          <a:off x="0" y="0"/>
                          <a:ext cx="2933700" cy="2495550"/>
                        </a:xfrm>
                        <a:prstGeom prst="rect">
                          <a:avLst/>
                        </a:prstGeom>
                      </pic:spPr>
                    </pic:pic>
                  </a:graphicData>
                </a:graphic>
              </wp:anchor>
            </w:drawing>
          </w:r>
          <w:r>
            <w:rPr>
              <w:noProof/>
              <w:color w:val="5B9BD5" w:themeColor="accent1"/>
              <w:lang w:eastAsia="tr-TR"/>
            </w:rPr>
            <w:drawing>
              <wp:anchor distT="0" distB="0" distL="114300" distR="114300" simplePos="0" relativeHeight="251685888" behindDoc="1" locked="0" layoutInCell="1" allowOverlap="1">
                <wp:simplePos x="0" y="0"/>
                <wp:positionH relativeFrom="column">
                  <wp:posOffset>3357880</wp:posOffset>
                </wp:positionH>
                <wp:positionV relativeFrom="paragraph">
                  <wp:posOffset>386080</wp:posOffset>
                </wp:positionV>
                <wp:extent cx="2600325" cy="2381250"/>
                <wp:effectExtent l="19050" t="0" r="9525" b="0"/>
                <wp:wrapTight wrapText="bothSides">
                  <wp:wrapPolygon edited="0">
                    <wp:start x="-158" y="0"/>
                    <wp:lineTo x="-158" y="21427"/>
                    <wp:lineTo x="21679" y="21427"/>
                    <wp:lineTo x="21679" y="0"/>
                    <wp:lineTo x="-158" y="0"/>
                  </wp:wrapPolygon>
                </wp:wrapTight>
                <wp:docPr id="14" name="Resim 1" descr="C:\Users\müdür_pc\Desktop\tubita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_pc\Desktop\tubitak_logo.jpg"/>
                        <pic:cNvPicPr>
                          <a:picLocks noChangeAspect="1" noChangeArrowheads="1"/>
                        </pic:cNvPicPr>
                      </pic:nvPicPr>
                      <pic:blipFill>
                        <a:blip r:embed="rId9"/>
                        <a:srcRect/>
                        <a:stretch>
                          <a:fillRect/>
                        </a:stretch>
                      </pic:blipFill>
                      <pic:spPr bwMode="auto">
                        <a:xfrm>
                          <a:off x="0" y="0"/>
                          <a:ext cx="2600325" cy="2381250"/>
                        </a:xfrm>
                        <a:prstGeom prst="rect">
                          <a:avLst/>
                        </a:prstGeom>
                        <a:noFill/>
                        <a:ln w="9525">
                          <a:noFill/>
                          <a:miter lim="800000"/>
                          <a:headEnd/>
                          <a:tailEnd/>
                        </a:ln>
                      </pic:spPr>
                    </pic:pic>
                  </a:graphicData>
                </a:graphic>
              </wp:anchor>
            </w:drawing>
          </w:r>
          <w:r w:rsidR="003F5D80" w:rsidRPr="003F5D80">
            <w:rPr>
              <w:noProof/>
              <w:color w:val="5B9BD5" w:themeColor="accent1"/>
              <w:lang w:eastAsia="tr-TR"/>
            </w:rPr>
            <w:drawing>
              <wp:anchor distT="36576" distB="36576" distL="36576" distR="36576" simplePos="0" relativeHeight="251684864" behindDoc="0" locked="0" layoutInCell="1" allowOverlap="1">
                <wp:simplePos x="0" y="0"/>
                <wp:positionH relativeFrom="column">
                  <wp:posOffset>6503418</wp:posOffset>
                </wp:positionH>
                <wp:positionV relativeFrom="paragraph">
                  <wp:posOffset>1299941</wp:posOffset>
                </wp:positionV>
                <wp:extent cx="1462154" cy="1949570"/>
                <wp:effectExtent l="19050" t="0" r="2792" b="0"/>
                <wp:wrapNone/>
                <wp:docPr id="13"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A60A04" w:rsidRPr="00A60A04">
            <w:rPr>
              <w:noProof/>
              <w:color w:val="5B9BD5" w:themeColor="accent1"/>
              <w:lang w:eastAsia="tr-TR"/>
            </w:rPr>
            <w:drawing>
              <wp:anchor distT="36576" distB="36576" distL="36576" distR="36576" simplePos="0" relativeHeight="251682816" behindDoc="0" locked="0" layoutInCell="1" allowOverlap="1">
                <wp:simplePos x="0" y="0"/>
                <wp:positionH relativeFrom="column">
                  <wp:posOffset>6351018</wp:posOffset>
                </wp:positionH>
                <wp:positionV relativeFrom="paragraph">
                  <wp:posOffset>1147541</wp:posOffset>
                </wp:positionV>
                <wp:extent cx="1462154" cy="1949570"/>
                <wp:effectExtent l="19050" t="0" r="2792" b="0"/>
                <wp:wrapNone/>
                <wp:docPr id="12"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A60A04" w:rsidRPr="00A60A04">
            <w:rPr>
              <w:noProof/>
              <w:color w:val="5B9BD5" w:themeColor="accent1"/>
              <w:lang w:eastAsia="tr-TR"/>
            </w:rPr>
            <w:drawing>
              <wp:anchor distT="36576" distB="36576" distL="36576" distR="36576" simplePos="0" relativeHeight="251674624" behindDoc="0" locked="0" layoutInCell="1" allowOverlap="1">
                <wp:simplePos x="0" y="0"/>
                <wp:positionH relativeFrom="column">
                  <wp:posOffset>6046218</wp:posOffset>
                </wp:positionH>
                <wp:positionV relativeFrom="paragraph">
                  <wp:posOffset>842741</wp:posOffset>
                </wp:positionV>
                <wp:extent cx="1462154" cy="1949570"/>
                <wp:effectExtent l="19050" t="0" r="2792" b="0"/>
                <wp:wrapNone/>
                <wp:docPr id="8"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A60A04" w:rsidRPr="00A60A04">
            <w:rPr>
              <w:noProof/>
              <w:color w:val="5B9BD5" w:themeColor="accent1"/>
              <w:lang w:eastAsia="tr-TR"/>
            </w:rPr>
            <w:drawing>
              <wp:anchor distT="36576" distB="36576" distL="36576" distR="36576" simplePos="0" relativeHeight="251672576" behindDoc="0" locked="0" layoutInCell="1" allowOverlap="1">
                <wp:simplePos x="0" y="0"/>
                <wp:positionH relativeFrom="column">
                  <wp:posOffset>5893818</wp:posOffset>
                </wp:positionH>
                <wp:positionV relativeFrom="paragraph">
                  <wp:posOffset>690341</wp:posOffset>
                </wp:positionV>
                <wp:extent cx="1462154" cy="1949570"/>
                <wp:effectExtent l="19050" t="0" r="2792" b="0"/>
                <wp:wrapNone/>
                <wp:docPr id="6"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A60A04" w:rsidRPr="00A60A04">
            <w:rPr>
              <w:noProof/>
              <w:color w:val="5B9BD5" w:themeColor="accent1"/>
              <w:lang w:eastAsia="tr-TR"/>
            </w:rPr>
            <w:drawing>
              <wp:anchor distT="36576" distB="36576" distL="36576" distR="36576" simplePos="0" relativeHeight="251668480" behindDoc="0" locked="0" layoutInCell="1" allowOverlap="1">
                <wp:simplePos x="0" y="0"/>
                <wp:positionH relativeFrom="column">
                  <wp:posOffset>5589018</wp:posOffset>
                </wp:positionH>
                <wp:positionV relativeFrom="paragraph">
                  <wp:posOffset>385541</wp:posOffset>
                </wp:positionV>
                <wp:extent cx="1462154" cy="1949570"/>
                <wp:effectExtent l="19050" t="0" r="2792" b="0"/>
                <wp:wrapNone/>
                <wp:docPr id="4"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p>
        <w:p w:rsidR="00040124" w:rsidRDefault="00A60A04">
          <w:pPr>
            <w:pStyle w:val="AralkYok"/>
            <w:spacing w:before="1540" w:after="240"/>
            <w:jc w:val="center"/>
            <w:rPr>
              <w:color w:val="5B9BD5" w:themeColor="accent1"/>
            </w:rPr>
          </w:pPr>
          <w:r w:rsidRPr="00A60A04">
            <w:rPr>
              <w:noProof/>
              <w:color w:val="5B9BD5" w:themeColor="accent1"/>
              <w:lang w:eastAsia="tr-TR"/>
            </w:rPr>
            <w:drawing>
              <wp:anchor distT="36576" distB="36576" distL="36576" distR="36576" simplePos="0" relativeHeight="251680768" behindDoc="0" locked="0" layoutInCell="1" allowOverlap="1">
                <wp:simplePos x="0" y="0"/>
                <wp:positionH relativeFrom="column">
                  <wp:posOffset>8070598</wp:posOffset>
                </wp:positionH>
                <wp:positionV relativeFrom="paragraph">
                  <wp:posOffset>-305974</wp:posOffset>
                </wp:positionV>
                <wp:extent cx="1462154" cy="1949570"/>
                <wp:effectExtent l="19050" t="0" r="2792" b="0"/>
                <wp:wrapNone/>
                <wp:docPr id="11"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Pr="00A60A04">
            <w:rPr>
              <w:noProof/>
              <w:color w:val="5B9BD5" w:themeColor="accent1"/>
              <w:lang w:eastAsia="tr-TR"/>
            </w:rPr>
            <w:drawing>
              <wp:anchor distT="36576" distB="36576" distL="36576" distR="36576" simplePos="0" relativeHeight="251678720" behindDoc="0" locked="0" layoutInCell="1" allowOverlap="1">
                <wp:simplePos x="0" y="0"/>
                <wp:positionH relativeFrom="column">
                  <wp:posOffset>7613398</wp:posOffset>
                </wp:positionH>
                <wp:positionV relativeFrom="paragraph">
                  <wp:posOffset>-763174</wp:posOffset>
                </wp:positionV>
                <wp:extent cx="1462154" cy="1949570"/>
                <wp:effectExtent l="19050" t="0" r="2792" b="0"/>
                <wp:wrapNone/>
                <wp:docPr id="10"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Pr="00A60A04">
            <w:rPr>
              <w:noProof/>
              <w:color w:val="5B9BD5" w:themeColor="accent1"/>
              <w:lang w:eastAsia="tr-TR"/>
            </w:rPr>
            <w:drawing>
              <wp:anchor distT="36576" distB="36576" distL="36576" distR="36576" simplePos="0" relativeHeight="251670528" behindDoc="0" locked="0" layoutInCell="1" allowOverlap="1">
                <wp:simplePos x="0" y="0"/>
                <wp:positionH relativeFrom="column">
                  <wp:posOffset>7613398</wp:posOffset>
                </wp:positionH>
                <wp:positionV relativeFrom="paragraph">
                  <wp:posOffset>-763174</wp:posOffset>
                </wp:positionV>
                <wp:extent cx="1462154" cy="1949570"/>
                <wp:effectExtent l="19050" t="0" r="2792" b="0"/>
                <wp:wrapNone/>
                <wp:docPr id="5"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7973FC" w:rsidRPr="007973FC">
            <w:rPr>
              <w:noProof/>
              <w:color w:val="5B9BD5" w:themeColor="accent1"/>
              <w:lang w:eastAsia="tr-TR"/>
            </w:rPr>
            <w:drawing>
              <wp:anchor distT="36576" distB="36576" distL="36576" distR="36576" simplePos="0" relativeHeight="251665408" behindDoc="0" locked="0" layoutInCell="1" allowOverlap="1">
                <wp:simplePos x="0" y="0"/>
                <wp:positionH relativeFrom="column">
                  <wp:posOffset>7460998</wp:posOffset>
                </wp:positionH>
                <wp:positionV relativeFrom="paragraph">
                  <wp:posOffset>-2211609</wp:posOffset>
                </wp:positionV>
                <wp:extent cx="1462154" cy="1949570"/>
                <wp:effectExtent l="171450" t="133350" r="366646" b="298330"/>
                <wp:wrapNone/>
                <wp:docPr id="3"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ln>
                          <a:noFill/>
                        </a:ln>
                        <a:effectLst>
                          <a:outerShdw blurRad="292100" dist="139700" dir="2700000" algn="tl" rotWithShape="0">
                            <a:srgbClr val="333333">
                              <a:alpha val="65000"/>
                            </a:srgbClr>
                          </a:outerShdw>
                        </a:effectLst>
                      </pic:spPr>
                    </pic:pic>
                  </a:graphicData>
                </a:graphic>
              </wp:anchor>
            </w:drawing>
          </w:r>
          <w:r w:rsidR="007973FC" w:rsidRPr="007973FC">
            <w:rPr>
              <w:noProof/>
              <w:color w:val="5B9BD5" w:themeColor="accent1"/>
              <w:lang w:eastAsia="tr-TR"/>
            </w:rPr>
            <w:drawing>
              <wp:anchor distT="36576" distB="36576" distL="36576" distR="36576" simplePos="0" relativeHeight="251663360" behindDoc="0" locked="0" layoutInCell="1" allowOverlap="1">
                <wp:simplePos x="0" y="0"/>
                <wp:positionH relativeFrom="column">
                  <wp:posOffset>7613398</wp:posOffset>
                </wp:positionH>
                <wp:positionV relativeFrom="paragraph">
                  <wp:posOffset>537941</wp:posOffset>
                </wp:positionV>
                <wp:extent cx="1462154" cy="1949570"/>
                <wp:effectExtent l="19050" t="0" r="2792" b="0"/>
                <wp:wrapNone/>
                <wp:docPr id="2"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8F4B0A" w:rsidRPr="008F4B0A">
            <w:rPr>
              <w:noProof/>
              <w:color w:val="5B9BD5" w:themeColor="accent1"/>
              <w:lang w:eastAsia="tr-TR"/>
            </w:rPr>
            <w:drawing>
              <wp:anchor distT="36576" distB="36576" distL="36576" distR="36576" simplePos="0" relativeHeight="251661312" behindDoc="0" locked="0" layoutInCell="1" allowOverlap="1">
                <wp:simplePos x="0" y="0"/>
                <wp:positionH relativeFrom="column">
                  <wp:posOffset>7460998</wp:posOffset>
                </wp:positionH>
                <wp:positionV relativeFrom="paragraph">
                  <wp:posOffset>385541</wp:posOffset>
                </wp:positionV>
                <wp:extent cx="1462154" cy="1949570"/>
                <wp:effectExtent l="19050" t="0" r="2792" b="0"/>
                <wp:wrapNone/>
                <wp:docPr id="7"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Pr="00A60A04">
            <w:rPr>
              <w:noProof/>
              <w:color w:val="5B9BD5" w:themeColor="accent1"/>
              <w:lang w:eastAsia="tr-TR"/>
            </w:rPr>
            <w:drawing>
              <wp:anchor distT="36576" distB="36576" distL="36576" distR="36576" simplePos="0" relativeHeight="251676672" behindDoc="0" locked="0" layoutInCell="1" allowOverlap="1">
                <wp:simplePos x="0" y="0"/>
                <wp:positionH relativeFrom="column">
                  <wp:posOffset>8070598</wp:posOffset>
                </wp:positionH>
                <wp:positionV relativeFrom="paragraph">
                  <wp:posOffset>-1454054</wp:posOffset>
                </wp:positionV>
                <wp:extent cx="1462154" cy="1949570"/>
                <wp:effectExtent l="19050" t="0" r="2792" b="0"/>
                <wp:wrapNone/>
                <wp:docPr id="9"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p>
        <w:p w:rsidR="00040124" w:rsidRDefault="00040124">
          <w:pPr>
            <w:pStyle w:val="AralkYok"/>
            <w:spacing w:before="1540" w:after="240"/>
            <w:jc w:val="center"/>
            <w:rPr>
              <w:color w:val="5B9BD5" w:themeColor="accent1"/>
            </w:rPr>
          </w:pPr>
        </w:p>
        <w:p w:rsidR="00472461" w:rsidRDefault="00040124">
          <w:pPr>
            <w:pStyle w:val="AralkYok"/>
            <w:spacing w:before="1540" w:after="240"/>
            <w:jc w:val="center"/>
            <w:rPr>
              <w:color w:val="5B9BD5" w:themeColor="accent1"/>
            </w:rPr>
          </w:pPr>
          <w:r>
            <w:rPr>
              <w:noProof/>
              <w:color w:val="5B9BD5" w:themeColor="accent1"/>
              <w:lang w:eastAsia="tr-TR"/>
            </w:rPr>
            <w:drawing>
              <wp:inline distT="0" distB="0" distL="0" distR="0">
                <wp:extent cx="1417320" cy="750898"/>
                <wp:effectExtent l="0" t="0" r="0" b="0"/>
                <wp:docPr id="21"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r w:rsidR="003F5D80" w:rsidRPr="003F5D80">
            <w:rPr>
              <w:noProof/>
              <w:color w:val="5B9BD5" w:themeColor="accent1"/>
              <w:lang w:eastAsia="tr-TR"/>
            </w:rPr>
            <w:drawing>
              <wp:anchor distT="36576" distB="36576" distL="36576" distR="36576" simplePos="0" relativeHeight="251689984" behindDoc="0" locked="0" layoutInCell="1" allowOverlap="1">
                <wp:simplePos x="0" y="0"/>
                <wp:positionH relativeFrom="column">
                  <wp:posOffset>7613398</wp:posOffset>
                </wp:positionH>
                <wp:positionV relativeFrom="paragraph">
                  <wp:posOffset>-1911254</wp:posOffset>
                </wp:positionV>
                <wp:extent cx="1462154" cy="1949570"/>
                <wp:effectExtent l="19050" t="0" r="2792" b="0"/>
                <wp:wrapNone/>
                <wp:docPr id="16"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r w:rsidR="003F5D80" w:rsidRPr="003F5D80">
            <w:rPr>
              <w:noProof/>
              <w:color w:val="5B9BD5" w:themeColor="accent1"/>
              <w:lang w:eastAsia="tr-TR"/>
            </w:rPr>
            <w:drawing>
              <wp:anchor distT="36576" distB="36576" distL="36576" distR="36576" simplePos="0" relativeHeight="251687936" behindDoc="0" locked="0" layoutInCell="1" allowOverlap="1">
                <wp:simplePos x="0" y="0"/>
                <wp:positionH relativeFrom="column">
                  <wp:posOffset>7460998</wp:posOffset>
                </wp:positionH>
                <wp:positionV relativeFrom="paragraph">
                  <wp:posOffset>-2063654</wp:posOffset>
                </wp:positionV>
                <wp:extent cx="1462154" cy="1949570"/>
                <wp:effectExtent l="19050" t="0" r="2792" b="0"/>
                <wp:wrapNone/>
                <wp:docPr id="15" name="Resim 5" descr="tubita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bitak_logo"/>
                        <pic:cNvPicPr>
                          <a:picLocks noChangeAspect="1" noChangeArrowheads="1"/>
                        </pic:cNvPicPr>
                      </pic:nvPicPr>
                      <pic:blipFill>
                        <a:blip r:embed="rId10" cstate="print"/>
                        <a:srcRect/>
                        <a:stretch>
                          <a:fillRect/>
                        </a:stretch>
                      </pic:blipFill>
                      <pic:spPr bwMode="auto">
                        <a:xfrm>
                          <a:off x="0" y="0"/>
                          <a:ext cx="1464058" cy="1949570"/>
                        </a:xfrm>
                        <a:prstGeom prst="rect">
                          <a:avLst/>
                        </a:prstGeom>
                        <a:noFill/>
                        <a:ln w="25400">
                          <a:noFill/>
                          <a:miter lim="800000"/>
                          <a:headEnd/>
                          <a:tailEnd/>
                        </a:ln>
                        <a:effectLst/>
                      </pic:spPr>
                    </pic:pic>
                  </a:graphicData>
                </a:graphic>
              </wp:anchor>
            </w:drawing>
          </w:r>
        </w:p>
        <w:sdt>
          <w:sdtPr>
            <w:rPr>
              <w:rFonts w:ascii="Times New Roman" w:hAnsi="Times New Roman" w:cs="Times New Roman"/>
              <w:b/>
              <w:sz w:val="36"/>
              <w:szCs w:val="36"/>
            </w:rPr>
            <w:alias w:val="Başlık"/>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472461" w:rsidRPr="00472461" w:rsidRDefault="00F365F5" w:rsidP="00472461">
              <w:pPr>
                <w:pStyle w:val="AralkYok"/>
                <w:pBdr>
                  <w:top w:val="single" w:sz="6" w:space="6" w:color="5B9BD5" w:themeColor="accent1"/>
                  <w:bottom w:val="single" w:sz="6" w:space="31" w:color="5B9BD5" w:themeColor="accent1"/>
                </w:pBdr>
                <w:spacing w:after="240"/>
                <w:jc w:val="center"/>
                <w:rPr>
                  <w:rFonts w:asciiTheme="majorHAnsi" w:eastAsiaTheme="majorEastAsia" w:hAnsiTheme="majorHAnsi" w:cstheme="majorBidi"/>
                  <w:caps/>
                  <w:color w:val="5B9BD5" w:themeColor="accent1"/>
                  <w:sz w:val="36"/>
                  <w:szCs w:val="36"/>
                </w:rPr>
              </w:pPr>
              <w:r>
                <w:rPr>
                  <w:rFonts w:ascii="Times New Roman" w:hAnsi="Times New Roman" w:cs="Times New Roman"/>
                  <w:b/>
                  <w:sz w:val="36"/>
                  <w:szCs w:val="36"/>
                </w:rPr>
                <w:t>TÜBİTAK 4007 BİLİM ŞENLİĞİ  “EĞİTİM-BİLİM-KÜLTÜR VE PROJE PINARI ŞENLİĞİ” PROJESİ</w:t>
              </w:r>
            </w:p>
          </w:sdtContent>
        </w:sdt>
        <w:p w:rsidR="00472461" w:rsidRDefault="003F5D80">
          <w:pPr>
            <w:pStyle w:val="AralkYok"/>
            <w:spacing w:before="480"/>
            <w:jc w:val="center"/>
            <w:rPr>
              <w:color w:val="5B9BD5" w:themeColor="accent1"/>
            </w:rPr>
          </w:pPr>
          <w:r w:rsidRPr="003F5D80">
            <w:rPr>
              <w:noProof/>
              <w:color w:val="5B9BD5" w:themeColor="accent1"/>
              <w:lang w:eastAsia="tr-TR"/>
            </w:rPr>
            <w:drawing>
              <wp:inline distT="0" distB="0" distL="0" distR="0">
                <wp:extent cx="758727" cy="478790"/>
                <wp:effectExtent l="0" t="0" r="3810" b="0"/>
                <wp:docPr id="18"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68687" cy="485075"/>
                        </a:xfrm>
                        <a:prstGeom prst="rect">
                          <a:avLst/>
                        </a:prstGeom>
                      </pic:spPr>
                    </pic:pic>
                  </a:graphicData>
                </a:graphic>
              </wp:inline>
            </w:drawing>
          </w:r>
          <w:r w:rsidR="00C117A6">
            <w:rPr>
              <w:noProof/>
              <w:color w:val="5B9BD5" w:themeColor="accent1"/>
            </w:rPr>
            <w:pict>
              <v:shapetype id="_x0000_t202" coordsize="21600,21600" o:spt="202" path="m,l,21600r21600,l21600,xe">
                <v:stroke joinstyle="miter"/>
                <v:path gradientshapeok="t" o:connecttype="rect"/>
              </v:shapetype>
              <v:shape id="Metin Kutusu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DeDIgaegIAAFoFAAAOAAAA&#10;AAAAAAAAAAAAAC4CAABkcnMvZTJvRG9jLnhtbFBLAQItABQABgAIAAAAIQDomEK02gAAAAUBAAAP&#10;AAAAAAAAAAAAAAAAANQEAABkcnMvZG93bnJldi54bWxQSwUGAAAAAAQABADzAAAA2wUAAAAA&#10;" filled="f" stroked="f" strokeweight=".5pt">
                <v:textbox style="mso-next-textbox:#Metin Kutusu 142;mso-fit-shape-to-text:t" inset="0,0,0,0">
                  <w:txbxContent>
                    <w:sdt>
                      <w:sdtPr>
                        <w:rPr>
                          <w:caps/>
                          <w:sz w:val="28"/>
                          <w:szCs w:val="28"/>
                        </w:rPr>
                        <w:alias w:val="Tarih"/>
                        <w:tag w:val=""/>
                        <w:id w:val="30985634"/>
                        <w:dataBinding w:prefixMappings="xmlns:ns0='http://schemas.microsoft.com/office/2006/coverPageProps' " w:xpath="/ns0:CoverPageProperties[1]/ns0:PublishDate[1]" w:storeItemID="{55AF091B-3C7A-41E3-B477-F2FDAA23CFDA}"/>
                        <w:date w:fullDate="2016-10-27T00:00:00Z">
                          <w:dateFormat w:val="dd MMMM yyyy"/>
                          <w:lid w:val="tr-TR"/>
                          <w:storeMappedDataAs w:val="dateTime"/>
                          <w:calendar w:val="gregorian"/>
                        </w:date>
                      </w:sdtPr>
                      <w:sdtEndPr/>
                      <w:sdtContent>
                        <w:p w:rsidR="00472461" w:rsidRPr="00472461" w:rsidRDefault="00F365F5">
                          <w:pPr>
                            <w:pStyle w:val="AralkYok"/>
                            <w:spacing w:after="40"/>
                            <w:jc w:val="center"/>
                            <w:rPr>
                              <w:caps/>
                              <w:sz w:val="28"/>
                              <w:szCs w:val="28"/>
                            </w:rPr>
                          </w:pPr>
                          <w:r>
                            <w:rPr>
                              <w:caps/>
                              <w:sz w:val="28"/>
                              <w:szCs w:val="28"/>
                            </w:rPr>
                            <w:t>27 Ekim 2016</w:t>
                          </w:r>
                        </w:p>
                      </w:sdtContent>
                    </w:sdt>
                    <w:p w:rsidR="00472461" w:rsidRDefault="00472461" w:rsidP="00472461">
                      <w:pPr>
                        <w:pStyle w:val="AralkYok"/>
                        <w:rPr>
                          <w:color w:val="5B9BD5" w:themeColor="accent1"/>
                        </w:rPr>
                      </w:pPr>
                    </w:p>
                    <w:p w:rsidR="00472461" w:rsidRDefault="00C117A6">
                      <w:pPr>
                        <w:pStyle w:val="AralkYok"/>
                        <w:jc w:val="center"/>
                        <w:rPr>
                          <w:color w:val="5B9BD5" w:themeColor="accent1"/>
                        </w:rPr>
                      </w:pPr>
                      <w:sdt>
                        <w:sdtPr>
                          <w:rPr>
                            <w:color w:val="5B9BD5" w:themeColor="accent1"/>
                          </w:rPr>
                          <w:alias w:val="Adres"/>
                          <w:tag w:val=""/>
                          <w:id w:val="30985635"/>
                          <w:showingPlcHdr/>
                          <w:dataBinding w:prefixMappings="xmlns:ns0='http://schemas.microsoft.com/office/2006/coverPageProps' " w:xpath="/ns0:CoverPageProperties[1]/ns0:CompanyAddress[1]" w:storeItemID="{55AF091B-3C7A-41E3-B477-F2FDAA23CFDA}"/>
                          <w:text/>
                        </w:sdtPr>
                        <w:sdtEndPr/>
                        <w:sdtContent>
                          <w:r w:rsidR="00F365F5">
                            <w:rPr>
                              <w:color w:val="5B9BD5" w:themeColor="accent1"/>
                            </w:rPr>
                            <w:t xml:space="preserve">     </w:t>
                          </w:r>
                        </w:sdtContent>
                      </w:sdt>
                    </w:p>
                  </w:txbxContent>
                </v:textbox>
                <w10:wrap anchorx="margin" anchory="page"/>
              </v:shape>
            </w:pict>
          </w:r>
        </w:p>
        <w:p w:rsidR="00744386" w:rsidRPr="00472461" w:rsidRDefault="00472461" w:rsidP="00472461">
          <w:pPr>
            <w:rPr>
              <w:rFonts w:ascii="Times New Roman" w:hAnsi="Times New Roman" w:cs="Times New Roman"/>
            </w:rPr>
          </w:pPr>
          <w:r>
            <w:rPr>
              <w:rFonts w:ascii="Times New Roman" w:hAnsi="Times New Roman" w:cs="Times New Roman"/>
            </w:rPr>
            <w:br w:type="page"/>
          </w:r>
        </w:p>
      </w:sdtContent>
    </w:sdt>
    <w:p w:rsidR="00744386" w:rsidRPr="00C10A9A" w:rsidRDefault="00744386" w:rsidP="001D468A">
      <w:pPr>
        <w:jc w:val="both"/>
        <w:rPr>
          <w:rFonts w:ascii="Times New Roman" w:hAnsi="Times New Roman" w:cs="Times New Roman"/>
        </w:rPr>
      </w:pPr>
      <w:r w:rsidRPr="00C10A9A">
        <w:rPr>
          <w:rFonts w:ascii="Times New Roman" w:hAnsi="Times New Roman" w:cs="Times New Roman"/>
          <w:b/>
        </w:rPr>
        <w:lastRenderedPageBreak/>
        <w:t xml:space="preserve">Projenin Adı: </w:t>
      </w:r>
      <w:r w:rsidRPr="00C10A9A">
        <w:rPr>
          <w:rFonts w:ascii="Times New Roman" w:hAnsi="Times New Roman" w:cs="Times New Roman"/>
        </w:rPr>
        <w:t>Eğitim-Bilim-Kültür ve Proje Pınarı Şenliği.</w:t>
      </w:r>
    </w:p>
    <w:p w:rsidR="00744386" w:rsidRPr="00C10A9A" w:rsidRDefault="00744386" w:rsidP="001D468A">
      <w:pPr>
        <w:jc w:val="both"/>
        <w:rPr>
          <w:rFonts w:ascii="Times New Roman" w:hAnsi="Times New Roman" w:cs="Times New Roman"/>
        </w:rPr>
      </w:pPr>
      <w:r w:rsidRPr="00C10A9A">
        <w:rPr>
          <w:rFonts w:ascii="Times New Roman" w:hAnsi="Times New Roman" w:cs="Times New Roman"/>
          <w:b/>
        </w:rPr>
        <w:t>Proje Sahibi</w:t>
      </w:r>
      <w:r w:rsidR="00AE34AD" w:rsidRPr="00C10A9A">
        <w:rPr>
          <w:rFonts w:ascii="Times New Roman" w:hAnsi="Times New Roman" w:cs="Times New Roman"/>
          <w:b/>
        </w:rPr>
        <w:t xml:space="preserve"> Kurum</w:t>
      </w:r>
      <w:r w:rsidRPr="00C10A9A">
        <w:rPr>
          <w:rFonts w:ascii="Times New Roman" w:hAnsi="Times New Roman" w:cs="Times New Roman"/>
          <w:b/>
        </w:rPr>
        <w:t>:</w:t>
      </w:r>
      <w:r w:rsidRPr="00C10A9A">
        <w:rPr>
          <w:rFonts w:ascii="Times New Roman" w:hAnsi="Times New Roman" w:cs="Times New Roman"/>
        </w:rPr>
        <w:t xml:space="preserve"> Muş Bilim ve Sanat Merkezi</w:t>
      </w:r>
    </w:p>
    <w:p w:rsidR="003542BA" w:rsidRPr="00C10A9A" w:rsidRDefault="003542BA" w:rsidP="001D468A">
      <w:pPr>
        <w:jc w:val="both"/>
        <w:rPr>
          <w:rFonts w:ascii="Times New Roman" w:hAnsi="Times New Roman" w:cs="Times New Roman"/>
        </w:rPr>
      </w:pPr>
      <w:r w:rsidRPr="00C10A9A">
        <w:rPr>
          <w:rFonts w:ascii="Times New Roman" w:hAnsi="Times New Roman" w:cs="Times New Roman"/>
          <w:b/>
        </w:rPr>
        <w:t>Proje Yürütücüsü:</w:t>
      </w:r>
      <w:r w:rsidRPr="00C10A9A">
        <w:rPr>
          <w:rFonts w:ascii="Times New Roman" w:hAnsi="Times New Roman" w:cs="Times New Roman"/>
        </w:rPr>
        <w:t xml:space="preserve"> İbrahim KOÇ</w:t>
      </w:r>
    </w:p>
    <w:p w:rsidR="003542BA" w:rsidRPr="00C10A9A" w:rsidRDefault="003542BA" w:rsidP="001D468A">
      <w:pPr>
        <w:jc w:val="both"/>
        <w:rPr>
          <w:rFonts w:ascii="Times New Roman" w:hAnsi="Times New Roman" w:cs="Times New Roman"/>
          <w:b/>
        </w:rPr>
      </w:pPr>
      <w:r w:rsidRPr="00C10A9A">
        <w:rPr>
          <w:rFonts w:ascii="Times New Roman" w:hAnsi="Times New Roman" w:cs="Times New Roman"/>
          <w:b/>
        </w:rPr>
        <w:t>Paydaşlar:</w:t>
      </w:r>
      <w:r w:rsidRPr="00C10A9A">
        <w:rPr>
          <w:rFonts w:ascii="Times New Roman" w:hAnsi="Times New Roman" w:cs="Times New Roman"/>
        </w:rPr>
        <w:t xml:space="preserve"> Muş İl Milli Eğitim Müdürlüğü, Muş Belediyesi ve Muş Öğretmenevi</w:t>
      </w:r>
    </w:p>
    <w:p w:rsidR="00744386" w:rsidRPr="00C10A9A" w:rsidRDefault="00744386" w:rsidP="001D468A">
      <w:pPr>
        <w:jc w:val="both"/>
        <w:rPr>
          <w:rFonts w:ascii="Times New Roman" w:hAnsi="Times New Roman" w:cs="Times New Roman"/>
        </w:rPr>
      </w:pPr>
      <w:r w:rsidRPr="00C10A9A">
        <w:rPr>
          <w:rFonts w:ascii="Times New Roman" w:hAnsi="Times New Roman" w:cs="Times New Roman"/>
          <w:b/>
        </w:rPr>
        <w:t>Etkinliğin Yapılacağı Yer ve Tarih:</w:t>
      </w:r>
      <w:r w:rsidR="00C10A9A" w:rsidRPr="00C10A9A">
        <w:rPr>
          <w:rFonts w:ascii="Times New Roman" w:hAnsi="Times New Roman" w:cs="Times New Roman"/>
        </w:rPr>
        <w:t>27</w:t>
      </w:r>
      <w:r w:rsidR="003542BA" w:rsidRPr="00C10A9A">
        <w:rPr>
          <w:rFonts w:ascii="Times New Roman" w:hAnsi="Times New Roman" w:cs="Times New Roman"/>
        </w:rPr>
        <w:t xml:space="preserve"> Ekim 2016/Muş Öğretmenevi</w:t>
      </w:r>
      <w:r w:rsidR="00C10A9A" w:rsidRPr="00C10A9A">
        <w:rPr>
          <w:rFonts w:ascii="Times New Roman" w:hAnsi="Times New Roman" w:cs="Times New Roman"/>
        </w:rPr>
        <w:t>,</w:t>
      </w:r>
      <w:r w:rsidR="005D365F" w:rsidRPr="00C10A9A">
        <w:rPr>
          <w:rFonts w:ascii="Times New Roman" w:hAnsi="Times New Roman" w:cs="Times New Roman"/>
        </w:rPr>
        <w:t xml:space="preserve"> Merkez/MUŞ</w:t>
      </w:r>
    </w:p>
    <w:p w:rsidR="005D365F" w:rsidRPr="00C10A9A" w:rsidRDefault="005D365F" w:rsidP="001D468A">
      <w:pPr>
        <w:jc w:val="both"/>
        <w:rPr>
          <w:rFonts w:ascii="Times New Roman" w:hAnsi="Times New Roman" w:cs="Times New Roman"/>
          <w:b/>
        </w:rPr>
      </w:pPr>
      <w:r w:rsidRPr="00C10A9A">
        <w:rPr>
          <w:rFonts w:ascii="Times New Roman" w:hAnsi="Times New Roman" w:cs="Times New Roman"/>
          <w:b/>
        </w:rPr>
        <w:t>Proje Hakkında:</w:t>
      </w:r>
    </w:p>
    <w:p w:rsidR="005D365F" w:rsidRPr="00C10A9A" w:rsidRDefault="005D365F" w:rsidP="001D468A">
      <w:pPr>
        <w:rPr>
          <w:rFonts w:ascii="Times New Roman" w:hAnsi="Times New Roman" w:cs="Times New Roman"/>
          <w:b/>
        </w:rPr>
      </w:pPr>
      <w:r w:rsidRPr="00C10A9A">
        <w:rPr>
          <w:rFonts w:ascii="Times New Roman" w:hAnsi="Times New Roman" w:cs="Times New Roman"/>
        </w:rPr>
        <w:tab/>
        <w:t>Bu proje TÜBİTAK (</w:t>
      </w:r>
      <w:hyperlink r:id="rId13" w:tooltip="Anasayfa" w:history="1">
        <w:r w:rsidRPr="00C10A9A">
          <w:rPr>
            <w:rFonts w:ascii="Times New Roman" w:hAnsi="Times New Roman" w:cs="Times New Roman"/>
            <w:bdr w:val="none" w:sz="0" w:space="0" w:color="auto" w:frame="1"/>
          </w:rPr>
          <w:t>TÜRKİYE BİLİMSEL ve TEKNOLOJİK ARAŞTIRMA KURUMU</w:t>
        </w:r>
      </w:hyperlink>
      <w:r w:rsidRPr="00C10A9A">
        <w:rPr>
          <w:rFonts w:ascii="Times New Roman" w:hAnsi="Times New Roman" w:cs="Times New Roman"/>
        </w:rPr>
        <w:t>) tarafından “4007 Bilim Şenliği” adı altındaki proje çağrısı tarafından desteklenmektedir.</w:t>
      </w:r>
    </w:p>
    <w:p w:rsidR="003E6D9D" w:rsidRPr="00C10A9A" w:rsidRDefault="003E6D9D" w:rsidP="001D468A">
      <w:pPr>
        <w:jc w:val="both"/>
        <w:rPr>
          <w:rFonts w:ascii="Times New Roman" w:hAnsi="Times New Roman" w:cs="Times New Roman"/>
          <w:color w:val="000000"/>
        </w:rPr>
      </w:pPr>
      <w:r w:rsidRPr="00C10A9A">
        <w:rPr>
          <w:rFonts w:ascii="Times New Roman" w:hAnsi="Times New Roman" w:cs="Times New Roman"/>
          <w:b/>
        </w:rPr>
        <w:t xml:space="preserve">Amacı ve kapsamı: </w:t>
      </w:r>
    </w:p>
    <w:p w:rsidR="003E6D9D" w:rsidRPr="00C10A9A" w:rsidRDefault="003E6D9D" w:rsidP="00C10A9A">
      <w:pPr>
        <w:ind w:firstLine="708"/>
        <w:jc w:val="both"/>
        <w:rPr>
          <w:rFonts w:ascii="Times New Roman" w:hAnsi="Times New Roman" w:cs="Times New Roman"/>
          <w:color w:val="000000"/>
        </w:rPr>
      </w:pPr>
      <w:r w:rsidRPr="00C10A9A">
        <w:rPr>
          <w:rFonts w:ascii="Times New Roman" w:hAnsi="Times New Roman" w:cs="Times New Roman"/>
          <w:b/>
          <w:color w:val="000000"/>
        </w:rPr>
        <w:t xml:space="preserve">“Bilgi </w:t>
      </w:r>
      <w:r w:rsidR="00A71902">
        <w:rPr>
          <w:rFonts w:ascii="Times New Roman" w:hAnsi="Times New Roman" w:cs="Times New Roman"/>
          <w:b/>
          <w:color w:val="000000"/>
        </w:rPr>
        <w:t>Paylaşıldıkça Muş G</w:t>
      </w:r>
      <w:r w:rsidRPr="00C10A9A">
        <w:rPr>
          <w:rFonts w:ascii="Times New Roman" w:hAnsi="Times New Roman" w:cs="Times New Roman"/>
          <w:b/>
          <w:color w:val="000000"/>
        </w:rPr>
        <w:t>elişir”</w:t>
      </w:r>
      <w:r w:rsidRPr="00C10A9A">
        <w:rPr>
          <w:rFonts w:ascii="Times New Roman" w:hAnsi="Times New Roman" w:cs="Times New Roman"/>
          <w:color w:val="000000"/>
        </w:rPr>
        <w:t xml:space="preserve"> sloganı ile özel ve kamuya ait okullardaki öğrenci, öğretmen ve diğer eğitim çalışanlarının eğitim-öğretim-bilim-kültür ve projeler konusunda yaptıkları çalışma/etkinlik ve projelerinin tanıtımını ve paylaşımını sağlama.</w:t>
      </w:r>
      <w:r w:rsidR="00040124">
        <w:rPr>
          <w:rFonts w:ascii="Times New Roman" w:hAnsi="Times New Roman" w:cs="Times New Roman"/>
          <w:color w:val="000000"/>
        </w:rPr>
        <w:t xml:space="preserve"> </w:t>
      </w:r>
      <w:r w:rsidRPr="00C10A9A">
        <w:rPr>
          <w:rFonts w:ascii="Times New Roman" w:hAnsi="Times New Roman" w:cs="Times New Roman"/>
          <w:color w:val="000000"/>
        </w:rPr>
        <w:t xml:space="preserve">Katılımcıların bilimi sevme ve merak etmelerini sağlamak için gerek Muş BİLSEM tarafından yapılacak bilimsel temalı görsel ve eğlenceli atölye çalışmaları, Planetaryum gösterisi ile gerekse farklı kurum ve kuruluşlarca yapılacak etkinlikleri halk ile paylaşma. </w:t>
      </w:r>
    </w:p>
    <w:p w:rsidR="003E6D9D" w:rsidRPr="00C10A9A" w:rsidRDefault="003E6D9D" w:rsidP="001D468A">
      <w:pPr>
        <w:jc w:val="both"/>
        <w:rPr>
          <w:rFonts w:ascii="Times New Roman" w:hAnsi="Times New Roman" w:cs="Times New Roman"/>
          <w:color w:val="000000"/>
        </w:rPr>
      </w:pPr>
      <w:r w:rsidRPr="00C10A9A">
        <w:rPr>
          <w:rFonts w:ascii="Times New Roman" w:hAnsi="Times New Roman" w:cs="Times New Roman"/>
          <w:b/>
        </w:rPr>
        <w:t>Kapsam;</w:t>
      </w:r>
      <w:r w:rsidRPr="00C10A9A">
        <w:rPr>
          <w:rFonts w:ascii="Times New Roman" w:hAnsi="Times New Roman" w:cs="Times New Roman"/>
          <w:color w:val="000000"/>
        </w:rPr>
        <w:t xml:space="preserve"> Muş Milli Eğitim Müdürlüğü’ne bağlı Merkez ve İlçelerdeki (Hasköy, Korkut, Bulanık, Malazgirt ve Varto) tüm özel ve kamuya ait Anaokul</w:t>
      </w:r>
      <w:r w:rsidR="00E6088A" w:rsidRPr="00C10A9A">
        <w:rPr>
          <w:rFonts w:ascii="Times New Roman" w:hAnsi="Times New Roman" w:cs="Times New Roman"/>
          <w:color w:val="000000"/>
        </w:rPr>
        <w:t>u</w:t>
      </w:r>
      <w:r w:rsidRPr="00C10A9A">
        <w:rPr>
          <w:rFonts w:ascii="Times New Roman" w:hAnsi="Times New Roman" w:cs="Times New Roman"/>
          <w:color w:val="000000"/>
        </w:rPr>
        <w:t>, İlkokul, Ortaokul ve Liselerin yanı</w:t>
      </w:r>
      <w:r w:rsidR="007252AA">
        <w:rPr>
          <w:rFonts w:ascii="Times New Roman" w:hAnsi="Times New Roman" w:cs="Times New Roman"/>
          <w:color w:val="000000"/>
        </w:rPr>
        <w:t xml:space="preserve"> </w:t>
      </w:r>
      <w:r w:rsidRPr="00C10A9A">
        <w:rPr>
          <w:rFonts w:ascii="Times New Roman" w:hAnsi="Times New Roman" w:cs="Times New Roman"/>
          <w:color w:val="000000"/>
        </w:rPr>
        <w:t>sıra yediden yetmişe tüm Muş halkını kapsamaktadır.</w:t>
      </w:r>
    </w:p>
    <w:p w:rsidR="003E6D9D" w:rsidRPr="00C10A9A" w:rsidRDefault="003E6D9D" w:rsidP="001D468A">
      <w:pPr>
        <w:jc w:val="both"/>
        <w:rPr>
          <w:rFonts w:ascii="Times New Roman" w:hAnsi="Times New Roman" w:cs="Times New Roman"/>
          <w:b/>
        </w:rPr>
      </w:pPr>
      <w:r w:rsidRPr="00C10A9A">
        <w:rPr>
          <w:rFonts w:ascii="Times New Roman" w:hAnsi="Times New Roman" w:cs="Times New Roman"/>
          <w:b/>
        </w:rPr>
        <w:t xml:space="preserve">Konsepti: </w:t>
      </w:r>
      <w:r w:rsidRPr="00C10A9A">
        <w:rPr>
          <w:rFonts w:ascii="Times New Roman" w:hAnsi="Times New Roman" w:cs="Times New Roman"/>
        </w:rPr>
        <w:t>Eğitim,</w:t>
      </w:r>
      <w:r w:rsidR="007252AA">
        <w:rPr>
          <w:rFonts w:ascii="Times New Roman" w:hAnsi="Times New Roman" w:cs="Times New Roman"/>
        </w:rPr>
        <w:t xml:space="preserve"> </w:t>
      </w:r>
      <w:r w:rsidRPr="00C10A9A">
        <w:rPr>
          <w:rFonts w:ascii="Times New Roman" w:hAnsi="Times New Roman" w:cs="Times New Roman"/>
        </w:rPr>
        <w:t>Öğretim,</w:t>
      </w:r>
      <w:r w:rsidR="00A71902">
        <w:rPr>
          <w:rFonts w:ascii="Times New Roman" w:hAnsi="Times New Roman" w:cs="Times New Roman"/>
        </w:rPr>
        <w:t xml:space="preserve"> </w:t>
      </w:r>
      <w:r w:rsidRPr="00C10A9A">
        <w:rPr>
          <w:rFonts w:ascii="Times New Roman" w:hAnsi="Times New Roman" w:cs="Times New Roman"/>
        </w:rPr>
        <w:t xml:space="preserve">Bilim ve Teknolojidir. </w:t>
      </w:r>
    </w:p>
    <w:p w:rsidR="003E6D9D" w:rsidRPr="00C10A9A" w:rsidRDefault="003E6D9D" w:rsidP="001D468A">
      <w:pPr>
        <w:jc w:val="both"/>
        <w:rPr>
          <w:rFonts w:ascii="Times New Roman" w:hAnsi="Times New Roman" w:cs="Times New Roman"/>
        </w:rPr>
      </w:pPr>
      <w:r w:rsidRPr="00C10A9A">
        <w:rPr>
          <w:rFonts w:ascii="Times New Roman" w:hAnsi="Times New Roman" w:cs="Times New Roman"/>
          <w:b/>
        </w:rPr>
        <w:t xml:space="preserve">Beklenen etkiler: </w:t>
      </w:r>
      <w:r w:rsidRPr="00C10A9A">
        <w:rPr>
          <w:rFonts w:ascii="Times New Roman" w:hAnsi="Times New Roman" w:cs="Times New Roman"/>
        </w:rPr>
        <w:t>Eğitim,</w:t>
      </w:r>
      <w:r w:rsidR="007252AA">
        <w:rPr>
          <w:rFonts w:ascii="Times New Roman" w:hAnsi="Times New Roman" w:cs="Times New Roman"/>
        </w:rPr>
        <w:t xml:space="preserve"> </w:t>
      </w:r>
      <w:r w:rsidRPr="00C10A9A">
        <w:rPr>
          <w:rFonts w:ascii="Times New Roman" w:hAnsi="Times New Roman" w:cs="Times New Roman"/>
        </w:rPr>
        <w:t>Öğretim,</w:t>
      </w:r>
      <w:r w:rsidR="00A71902">
        <w:rPr>
          <w:rFonts w:ascii="Times New Roman" w:hAnsi="Times New Roman" w:cs="Times New Roman"/>
        </w:rPr>
        <w:t xml:space="preserve"> </w:t>
      </w:r>
      <w:r w:rsidRPr="00C10A9A">
        <w:rPr>
          <w:rFonts w:ascii="Times New Roman" w:hAnsi="Times New Roman" w:cs="Times New Roman"/>
        </w:rPr>
        <w:t>Bilim ve Teknoloji alanlarında ister okulda,</w:t>
      </w:r>
      <w:r w:rsidR="005A3534">
        <w:rPr>
          <w:rFonts w:ascii="Times New Roman" w:hAnsi="Times New Roman" w:cs="Times New Roman"/>
        </w:rPr>
        <w:t xml:space="preserve"> </w:t>
      </w:r>
      <w:r w:rsidRPr="00C10A9A">
        <w:rPr>
          <w:rFonts w:ascii="Times New Roman" w:hAnsi="Times New Roman" w:cs="Times New Roman"/>
        </w:rPr>
        <w:t>ister okul dışında öğrenci,</w:t>
      </w:r>
      <w:r w:rsidR="005A3534">
        <w:rPr>
          <w:rFonts w:ascii="Times New Roman" w:hAnsi="Times New Roman" w:cs="Times New Roman"/>
        </w:rPr>
        <w:t xml:space="preserve"> </w:t>
      </w:r>
      <w:r w:rsidRPr="00C10A9A">
        <w:rPr>
          <w:rFonts w:ascii="Times New Roman" w:hAnsi="Times New Roman" w:cs="Times New Roman"/>
        </w:rPr>
        <w:t>öğretmen ve diğer eğitim çalışanlarını üretmeye,</w:t>
      </w:r>
      <w:r w:rsidR="005A3534">
        <w:rPr>
          <w:rFonts w:ascii="Times New Roman" w:hAnsi="Times New Roman" w:cs="Times New Roman"/>
        </w:rPr>
        <w:t xml:space="preserve"> </w:t>
      </w:r>
      <w:r w:rsidRPr="00C10A9A">
        <w:rPr>
          <w:rFonts w:ascii="Times New Roman" w:hAnsi="Times New Roman" w:cs="Times New Roman"/>
        </w:rPr>
        <w:t>üretirken öğrenmeye,</w:t>
      </w:r>
      <w:r w:rsidR="005A3534">
        <w:rPr>
          <w:rFonts w:ascii="Times New Roman" w:hAnsi="Times New Roman" w:cs="Times New Roman"/>
        </w:rPr>
        <w:t xml:space="preserve"> </w:t>
      </w:r>
      <w:r w:rsidRPr="00C10A9A">
        <w:rPr>
          <w:rFonts w:ascii="Times New Roman" w:hAnsi="Times New Roman" w:cs="Times New Roman"/>
        </w:rPr>
        <w:t xml:space="preserve">öğretmeye ve örnek olmaya sevk edecektir. Ayrıca burada yapılacak atölye çalışmaları </w:t>
      </w:r>
      <w:r w:rsidR="00BC2873" w:rsidRPr="00C10A9A">
        <w:rPr>
          <w:rFonts w:ascii="Times New Roman" w:hAnsi="Times New Roman" w:cs="Times New Roman"/>
        </w:rPr>
        <w:t xml:space="preserve">ışığında eğitim-bilim-proje ve </w:t>
      </w:r>
      <w:r w:rsidRPr="00C10A9A">
        <w:rPr>
          <w:rFonts w:ascii="Times New Roman" w:hAnsi="Times New Roman" w:cs="Times New Roman"/>
        </w:rPr>
        <w:t>teknoloji gibi konuların merak edilmesi,</w:t>
      </w:r>
      <w:r w:rsidR="00040124">
        <w:rPr>
          <w:rFonts w:ascii="Times New Roman" w:hAnsi="Times New Roman" w:cs="Times New Roman"/>
        </w:rPr>
        <w:t xml:space="preserve"> </w:t>
      </w:r>
      <w:r w:rsidRPr="00C10A9A">
        <w:rPr>
          <w:rFonts w:ascii="Times New Roman" w:hAnsi="Times New Roman" w:cs="Times New Roman"/>
        </w:rPr>
        <w:t>araştırılması ve tüm katılımcıların gündemine girmesi sağlanacaktır.</w:t>
      </w:r>
    </w:p>
    <w:p w:rsidR="003E6D9D" w:rsidRPr="00C10A9A" w:rsidRDefault="003E6D9D" w:rsidP="001D468A">
      <w:pPr>
        <w:jc w:val="both"/>
        <w:rPr>
          <w:rFonts w:ascii="Times New Roman" w:hAnsi="Times New Roman" w:cs="Times New Roman"/>
        </w:rPr>
      </w:pPr>
      <w:r w:rsidRPr="00C10A9A">
        <w:rPr>
          <w:rFonts w:ascii="Times New Roman" w:hAnsi="Times New Roman" w:cs="Times New Roman"/>
          <w:b/>
        </w:rPr>
        <w:t xml:space="preserve">Hedef kitlesi: </w:t>
      </w:r>
      <w:r w:rsidRPr="00C10A9A">
        <w:rPr>
          <w:rFonts w:ascii="Times New Roman" w:hAnsi="Times New Roman" w:cs="Times New Roman"/>
        </w:rPr>
        <w:t>Anaokul</w:t>
      </w:r>
      <w:r w:rsidR="00E6088A" w:rsidRPr="00C10A9A">
        <w:rPr>
          <w:rFonts w:ascii="Times New Roman" w:hAnsi="Times New Roman" w:cs="Times New Roman"/>
        </w:rPr>
        <w:t>u</w:t>
      </w:r>
      <w:r w:rsidRPr="00C10A9A">
        <w:rPr>
          <w:rFonts w:ascii="Times New Roman" w:hAnsi="Times New Roman" w:cs="Times New Roman"/>
        </w:rPr>
        <w:t>,</w:t>
      </w:r>
      <w:r w:rsidR="00040124">
        <w:rPr>
          <w:rFonts w:ascii="Times New Roman" w:hAnsi="Times New Roman" w:cs="Times New Roman"/>
        </w:rPr>
        <w:t xml:space="preserve"> </w:t>
      </w:r>
      <w:r w:rsidRPr="00C10A9A">
        <w:rPr>
          <w:rFonts w:ascii="Times New Roman" w:hAnsi="Times New Roman" w:cs="Times New Roman"/>
        </w:rPr>
        <w:t>İlkokul,</w:t>
      </w:r>
      <w:r w:rsidR="007252AA">
        <w:rPr>
          <w:rFonts w:ascii="Times New Roman" w:hAnsi="Times New Roman" w:cs="Times New Roman"/>
        </w:rPr>
        <w:t xml:space="preserve"> </w:t>
      </w:r>
      <w:r w:rsidRPr="00C10A9A">
        <w:rPr>
          <w:rFonts w:ascii="Times New Roman" w:hAnsi="Times New Roman" w:cs="Times New Roman"/>
        </w:rPr>
        <w:t>Ortaokul ve Liselerdeki öğrenci,</w:t>
      </w:r>
      <w:r w:rsidR="00544DDD">
        <w:rPr>
          <w:rFonts w:ascii="Times New Roman" w:hAnsi="Times New Roman" w:cs="Times New Roman"/>
        </w:rPr>
        <w:t xml:space="preserve"> </w:t>
      </w:r>
      <w:r w:rsidRPr="00C10A9A">
        <w:rPr>
          <w:rFonts w:ascii="Times New Roman" w:hAnsi="Times New Roman" w:cs="Times New Roman"/>
        </w:rPr>
        <w:t>öğretmen,</w:t>
      </w:r>
      <w:r w:rsidR="00544DDD">
        <w:rPr>
          <w:rFonts w:ascii="Times New Roman" w:hAnsi="Times New Roman" w:cs="Times New Roman"/>
        </w:rPr>
        <w:t xml:space="preserve"> </w:t>
      </w:r>
      <w:r w:rsidRPr="00C10A9A">
        <w:rPr>
          <w:rFonts w:ascii="Times New Roman" w:hAnsi="Times New Roman" w:cs="Times New Roman"/>
        </w:rPr>
        <w:t>idareci,</w:t>
      </w:r>
      <w:r w:rsidR="00544DDD">
        <w:rPr>
          <w:rFonts w:ascii="Times New Roman" w:hAnsi="Times New Roman" w:cs="Times New Roman"/>
        </w:rPr>
        <w:t xml:space="preserve"> </w:t>
      </w:r>
      <w:r w:rsidRPr="00C10A9A">
        <w:rPr>
          <w:rFonts w:ascii="Times New Roman" w:hAnsi="Times New Roman" w:cs="Times New Roman"/>
        </w:rPr>
        <w:t>veli ve diğer eğitim çalışanları ile birlikte Muş halkı oluşturmaktadır.</w:t>
      </w:r>
    </w:p>
    <w:p w:rsidR="001D468A" w:rsidRPr="00C10A9A" w:rsidRDefault="00AE34AD" w:rsidP="001D468A">
      <w:pPr>
        <w:jc w:val="both"/>
        <w:rPr>
          <w:rFonts w:ascii="Times New Roman" w:hAnsi="Times New Roman" w:cs="Times New Roman"/>
          <w:b/>
        </w:rPr>
      </w:pPr>
      <w:r w:rsidRPr="00C10A9A">
        <w:rPr>
          <w:rFonts w:ascii="Times New Roman" w:hAnsi="Times New Roman" w:cs="Times New Roman"/>
          <w:b/>
        </w:rPr>
        <w:t>Yapılacak</w:t>
      </w:r>
      <w:r w:rsidR="003E6D9D" w:rsidRPr="00C10A9A">
        <w:rPr>
          <w:rFonts w:ascii="Times New Roman" w:hAnsi="Times New Roman" w:cs="Times New Roman"/>
          <w:b/>
        </w:rPr>
        <w:t xml:space="preserve"> etkinlikler: </w:t>
      </w:r>
    </w:p>
    <w:p w:rsidR="003E6D9D" w:rsidRPr="00C10A9A" w:rsidRDefault="00C10A9A" w:rsidP="00C10A9A">
      <w:pPr>
        <w:ind w:firstLine="708"/>
        <w:jc w:val="both"/>
        <w:rPr>
          <w:rFonts w:ascii="Times New Roman" w:hAnsi="Times New Roman" w:cs="Times New Roman"/>
        </w:rPr>
      </w:pPr>
      <w:r>
        <w:rPr>
          <w:rFonts w:ascii="Times New Roman" w:hAnsi="Times New Roman" w:cs="Times New Roman"/>
        </w:rPr>
        <w:t xml:space="preserve">1.) </w:t>
      </w:r>
      <w:r w:rsidR="00BC2873" w:rsidRPr="00C10A9A">
        <w:rPr>
          <w:rFonts w:ascii="Times New Roman" w:hAnsi="Times New Roman" w:cs="Times New Roman"/>
        </w:rPr>
        <w:t>Etkinlik/çalışma/p</w:t>
      </w:r>
      <w:r w:rsidR="003E6D9D" w:rsidRPr="00C10A9A">
        <w:rPr>
          <w:rFonts w:ascii="Times New Roman" w:hAnsi="Times New Roman" w:cs="Times New Roman"/>
        </w:rPr>
        <w:t>roje başvurusu yapan kurumların projeleri</w:t>
      </w:r>
      <w:r w:rsidR="00040124">
        <w:rPr>
          <w:rFonts w:ascii="Times New Roman" w:hAnsi="Times New Roman" w:cs="Times New Roman"/>
        </w:rPr>
        <w:t>,</w:t>
      </w:r>
      <w:r w:rsidR="003E6D9D" w:rsidRPr="00C10A9A">
        <w:rPr>
          <w:rFonts w:ascii="Times New Roman" w:hAnsi="Times New Roman" w:cs="Times New Roman"/>
        </w:rPr>
        <w:t xml:space="preserve"> alanında uzman kişilerin oluşturduğu komisyonca</w:t>
      </w:r>
      <w:r w:rsidR="00040124">
        <w:rPr>
          <w:rFonts w:ascii="Times New Roman" w:hAnsi="Times New Roman" w:cs="Times New Roman"/>
        </w:rPr>
        <w:t xml:space="preserve"> değerlendirilip, </w:t>
      </w:r>
      <w:r w:rsidR="003E6D9D" w:rsidRPr="00C10A9A">
        <w:rPr>
          <w:rFonts w:ascii="Times New Roman" w:hAnsi="Times New Roman" w:cs="Times New Roman"/>
        </w:rPr>
        <w:t xml:space="preserve"> farklı görülen proje çalışmaları il finalin</w:t>
      </w:r>
      <w:r w:rsidR="00040124">
        <w:rPr>
          <w:rFonts w:ascii="Times New Roman" w:hAnsi="Times New Roman" w:cs="Times New Roman"/>
        </w:rPr>
        <w:t>d</w:t>
      </w:r>
      <w:r w:rsidR="003E6D9D" w:rsidRPr="00C10A9A">
        <w:rPr>
          <w:rFonts w:ascii="Times New Roman" w:hAnsi="Times New Roman" w:cs="Times New Roman"/>
        </w:rPr>
        <w:t xml:space="preserve">e </w:t>
      </w:r>
      <w:r w:rsidR="00BC2873" w:rsidRPr="00C10A9A">
        <w:rPr>
          <w:rFonts w:ascii="Times New Roman" w:hAnsi="Times New Roman" w:cs="Times New Roman"/>
        </w:rPr>
        <w:t xml:space="preserve">sergilenmek üzere davet edilecek ve bir günlük süre zarfında sergilenecek. </w:t>
      </w:r>
      <w:r w:rsidR="007252AA">
        <w:rPr>
          <w:rFonts w:ascii="Times New Roman" w:hAnsi="Times New Roman" w:cs="Times New Roman"/>
        </w:rPr>
        <w:t>İl finalinde sergilenen projeler a</w:t>
      </w:r>
      <w:r w:rsidR="00BC2873" w:rsidRPr="00C10A9A">
        <w:rPr>
          <w:rFonts w:ascii="Times New Roman" w:hAnsi="Times New Roman" w:cs="Times New Roman"/>
        </w:rPr>
        <w:t>kademisyenlerce değerlendirildikten sonra her kategorideki (Anaokul</w:t>
      </w:r>
      <w:r w:rsidR="00E6088A" w:rsidRPr="00C10A9A">
        <w:rPr>
          <w:rFonts w:ascii="Times New Roman" w:hAnsi="Times New Roman" w:cs="Times New Roman"/>
        </w:rPr>
        <w:t>u</w:t>
      </w:r>
      <w:r w:rsidR="00BC2873" w:rsidRPr="00C10A9A">
        <w:rPr>
          <w:rFonts w:ascii="Times New Roman" w:hAnsi="Times New Roman" w:cs="Times New Roman"/>
        </w:rPr>
        <w:t>, İlkokul, Ortaokul ve Liselerden 10’ar tane etkinlik/çalışma/proje olmak üzere toplamda 40 tane çalışma) ilk üç etkinlik/çalışma/proje ödüllendirilecektir.</w:t>
      </w:r>
    </w:p>
    <w:p w:rsidR="003E6D9D" w:rsidRPr="00C10A9A" w:rsidRDefault="00C10A9A" w:rsidP="00C10A9A">
      <w:pPr>
        <w:ind w:firstLine="708"/>
        <w:jc w:val="both"/>
        <w:rPr>
          <w:rFonts w:ascii="Times New Roman" w:hAnsi="Times New Roman" w:cs="Times New Roman"/>
        </w:rPr>
      </w:pPr>
      <w:r>
        <w:rPr>
          <w:rFonts w:ascii="Times New Roman" w:hAnsi="Times New Roman" w:cs="Times New Roman"/>
        </w:rPr>
        <w:t xml:space="preserve">2.) </w:t>
      </w:r>
      <w:r w:rsidR="003E6D9D" w:rsidRPr="00C10A9A">
        <w:rPr>
          <w:rFonts w:ascii="Times New Roman" w:hAnsi="Times New Roman" w:cs="Times New Roman"/>
        </w:rPr>
        <w:t xml:space="preserve">Muş </w:t>
      </w:r>
      <w:r w:rsidR="00BC2873" w:rsidRPr="00C10A9A">
        <w:rPr>
          <w:rFonts w:ascii="Times New Roman" w:hAnsi="Times New Roman" w:cs="Times New Roman"/>
        </w:rPr>
        <w:t xml:space="preserve">Bilim ve Sanat Merkezi öğrenci ve </w:t>
      </w:r>
      <w:r w:rsidR="003E6D9D" w:rsidRPr="00C10A9A">
        <w:rPr>
          <w:rFonts w:ascii="Times New Roman" w:hAnsi="Times New Roman" w:cs="Times New Roman"/>
        </w:rPr>
        <w:t>öğretmen</w:t>
      </w:r>
      <w:r w:rsidR="00BC2873" w:rsidRPr="00C10A9A">
        <w:rPr>
          <w:rFonts w:ascii="Times New Roman" w:hAnsi="Times New Roman" w:cs="Times New Roman"/>
        </w:rPr>
        <w:t>lerin</w:t>
      </w:r>
      <w:r w:rsidR="001D468A" w:rsidRPr="00C10A9A">
        <w:rPr>
          <w:rFonts w:ascii="Times New Roman" w:hAnsi="Times New Roman" w:cs="Times New Roman"/>
        </w:rPr>
        <w:t>in</w:t>
      </w:r>
      <w:r w:rsidR="00BC2873" w:rsidRPr="00C10A9A">
        <w:rPr>
          <w:rFonts w:ascii="Times New Roman" w:hAnsi="Times New Roman" w:cs="Times New Roman"/>
        </w:rPr>
        <w:t xml:space="preserve"> yapacağı</w:t>
      </w:r>
      <w:r w:rsidR="007252AA">
        <w:rPr>
          <w:rFonts w:ascii="Times New Roman" w:hAnsi="Times New Roman" w:cs="Times New Roman"/>
        </w:rPr>
        <w:t xml:space="preserve"> m</w:t>
      </w:r>
      <w:r w:rsidR="003E6D9D" w:rsidRPr="00C10A9A">
        <w:rPr>
          <w:rFonts w:ascii="Times New Roman" w:hAnsi="Times New Roman" w:cs="Times New Roman"/>
        </w:rPr>
        <w:t>üzik-eğlence</w:t>
      </w:r>
      <w:r w:rsidR="00BC2873" w:rsidRPr="00C10A9A">
        <w:rPr>
          <w:rFonts w:ascii="Times New Roman" w:hAnsi="Times New Roman" w:cs="Times New Roman"/>
        </w:rPr>
        <w:t xml:space="preserve"> atölyesi,</w:t>
      </w:r>
      <w:r w:rsidR="007252AA">
        <w:rPr>
          <w:rFonts w:ascii="Times New Roman" w:hAnsi="Times New Roman" w:cs="Times New Roman"/>
        </w:rPr>
        <w:t xml:space="preserve"> t</w:t>
      </w:r>
      <w:r w:rsidR="003E6D9D" w:rsidRPr="00C10A9A">
        <w:rPr>
          <w:rFonts w:ascii="Times New Roman" w:hAnsi="Times New Roman" w:cs="Times New Roman"/>
        </w:rPr>
        <w:t>eknoloji-tasa</w:t>
      </w:r>
      <w:r w:rsidR="007252AA">
        <w:rPr>
          <w:rFonts w:ascii="Times New Roman" w:hAnsi="Times New Roman" w:cs="Times New Roman"/>
        </w:rPr>
        <w:t>rım ve görsel sanatlar atölyesi</w:t>
      </w:r>
      <w:r w:rsidR="00544DDD">
        <w:rPr>
          <w:rFonts w:ascii="Times New Roman" w:hAnsi="Times New Roman" w:cs="Times New Roman"/>
        </w:rPr>
        <w:t>,</w:t>
      </w:r>
      <w:r w:rsidR="005A3534">
        <w:rPr>
          <w:rFonts w:ascii="Times New Roman" w:hAnsi="Times New Roman" w:cs="Times New Roman"/>
        </w:rPr>
        <w:t xml:space="preserve"> </w:t>
      </w:r>
      <w:r w:rsidR="007252AA">
        <w:rPr>
          <w:rFonts w:ascii="Times New Roman" w:hAnsi="Times New Roman" w:cs="Times New Roman"/>
        </w:rPr>
        <w:t>r</w:t>
      </w:r>
      <w:r w:rsidR="003E6D9D" w:rsidRPr="00C10A9A">
        <w:rPr>
          <w:rFonts w:ascii="Times New Roman" w:hAnsi="Times New Roman" w:cs="Times New Roman"/>
        </w:rPr>
        <w:t>obot-bilim ve gösteri atölyesi,</w:t>
      </w:r>
      <w:r w:rsidR="009956B3" w:rsidRPr="00C10A9A">
        <w:rPr>
          <w:rFonts w:ascii="Times New Roman" w:hAnsi="Times New Roman" w:cs="Times New Roman"/>
        </w:rPr>
        <w:t xml:space="preserve"> </w:t>
      </w:r>
      <w:r w:rsidR="007252AA">
        <w:rPr>
          <w:rFonts w:ascii="Times New Roman" w:hAnsi="Times New Roman" w:cs="Times New Roman"/>
        </w:rPr>
        <w:t>fen ve t</w:t>
      </w:r>
      <w:r w:rsidR="009956B3" w:rsidRPr="00C10A9A">
        <w:rPr>
          <w:rFonts w:ascii="Times New Roman" w:hAnsi="Times New Roman" w:cs="Times New Roman"/>
        </w:rPr>
        <w:t>eknoloji a</w:t>
      </w:r>
      <w:r w:rsidR="003E6D9D" w:rsidRPr="00C10A9A">
        <w:rPr>
          <w:rFonts w:ascii="Times New Roman" w:hAnsi="Times New Roman" w:cs="Times New Roman"/>
        </w:rPr>
        <w:t>tölyesi, P</w:t>
      </w:r>
      <w:r w:rsidR="007252AA">
        <w:rPr>
          <w:rFonts w:ascii="Times New Roman" w:hAnsi="Times New Roman" w:cs="Times New Roman"/>
        </w:rPr>
        <w:t>lanetaryum gösteri atölyesi ve e</w:t>
      </w:r>
      <w:r w:rsidR="003E6D9D" w:rsidRPr="00C10A9A">
        <w:rPr>
          <w:rFonts w:ascii="Times New Roman" w:hAnsi="Times New Roman" w:cs="Times New Roman"/>
        </w:rPr>
        <w:t>ğlenceli-matematik gösteri atölyesi gibi öğrenci merkezli çalışma</w:t>
      </w:r>
      <w:r w:rsidR="007252AA">
        <w:rPr>
          <w:rFonts w:ascii="Times New Roman" w:hAnsi="Times New Roman" w:cs="Times New Roman"/>
        </w:rPr>
        <w:t>lar,</w:t>
      </w:r>
      <w:r w:rsidR="003E6D9D" w:rsidRPr="00C10A9A">
        <w:rPr>
          <w:rFonts w:ascii="Times New Roman" w:hAnsi="Times New Roman" w:cs="Times New Roman"/>
        </w:rPr>
        <w:t xml:space="preserve"> atölyelerimizde katılımcı ve ziyaretçile</w:t>
      </w:r>
      <w:r w:rsidR="001D468A" w:rsidRPr="00C10A9A">
        <w:rPr>
          <w:rFonts w:ascii="Times New Roman" w:hAnsi="Times New Roman" w:cs="Times New Roman"/>
        </w:rPr>
        <w:t>re eğitim, bilim ve teknolojiyi</w:t>
      </w:r>
      <w:r w:rsidR="003E6D9D" w:rsidRPr="00C10A9A">
        <w:rPr>
          <w:rFonts w:ascii="Times New Roman" w:hAnsi="Times New Roman" w:cs="Times New Roman"/>
        </w:rPr>
        <w:t xml:space="preserve"> eğlenceli bir şekilde fark etmeleri, merak etmeleri, sorgulamaları, öğrenmeleri ve sevmeleri sağlanacaktır.</w:t>
      </w:r>
    </w:p>
    <w:p w:rsidR="003E6D9D" w:rsidRDefault="00C10A9A" w:rsidP="00C10A9A">
      <w:pPr>
        <w:ind w:firstLine="708"/>
        <w:jc w:val="both"/>
        <w:rPr>
          <w:rFonts w:ascii="Times New Roman" w:hAnsi="Times New Roman" w:cs="Times New Roman"/>
        </w:rPr>
      </w:pPr>
      <w:r>
        <w:rPr>
          <w:rFonts w:ascii="Times New Roman" w:hAnsi="Times New Roman" w:cs="Times New Roman"/>
        </w:rPr>
        <w:t xml:space="preserve">3.) </w:t>
      </w:r>
      <w:r w:rsidR="009956B3" w:rsidRPr="00C10A9A">
        <w:rPr>
          <w:rFonts w:ascii="Times New Roman" w:hAnsi="Times New Roman" w:cs="Times New Roman"/>
        </w:rPr>
        <w:t>A</w:t>
      </w:r>
      <w:r w:rsidR="003E6D9D" w:rsidRPr="00C10A9A">
        <w:rPr>
          <w:rFonts w:ascii="Times New Roman" w:hAnsi="Times New Roman" w:cs="Times New Roman"/>
        </w:rPr>
        <w:t>yrıca öğretmen evinin bahçesinde kamu kurum</w:t>
      </w:r>
      <w:r w:rsidR="009956B3" w:rsidRPr="00C10A9A">
        <w:rPr>
          <w:rFonts w:ascii="Times New Roman" w:hAnsi="Times New Roman" w:cs="Times New Roman"/>
        </w:rPr>
        <w:t>larının</w:t>
      </w:r>
      <w:r w:rsidR="003E6D9D" w:rsidRPr="00C10A9A">
        <w:rPr>
          <w:rFonts w:ascii="Times New Roman" w:hAnsi="Times New Roman" w:cs="Times New Roman"/>
        </w:rPr>
        <w:t xml:space="preserve"> tanıtım-hizmet ve uygulamalı etkinlikleri olacaktır.</w:t>
      </w:r>
    </w:p>
    <w:p w:rsidR="00C10A9A" w:rsidRPr="00C10A9A" w:rsidRDefault="00C10A9A" w:rsidP="001D468A">
      <w:pPr>
        <w:jc w:val="both"/>
        <w:rPr>
          <w:rFonts w:ascii="Times New Roman" w:hAnsi="Times New Roman" w:cs="Times New Roman"/>
        </w:rPr>
      </w:pPr>
    </w:p>
    <w:p w:rsidR="000539BE" w:rsidRPr="00C10A9A" w:rsidRDefault="000539BE" w:rsidP="000539BE">
      <w:pPr>
        <w:jc w:val="center"/>
        <w:rPr>
          <w:rFonts w:ascii="Times New Roman" w:hAnsi="Times New Roman" w:cs="Times New Roman"/>
          <w:color w:val="FF0000"/>
          <w:u w:val="single"/>
        </w:rPr>
      </w:pPr>
      <w:r w:rsidRPr="00C10A9A">
        <w:rPr>
          <w:rFonts w:ascii="Times New Roman" w:hAnsi="Times New Roman" w:cs="Times New Roman"/>
          <w:color w:val="FF0000"/>
          <w:u w:val="single"/>
        </w:rPr>
        <w:lastRenderedPageBreak/>
        <w:t>ÖRNEK UYGULAMALARIN MUŞ BİLİM VE SANAT MERKEZİNE SON GÖNDERİLME TARİHİ</w:t>
      </w:r>
      <w:r w:rsidR="00585A40">
        <w:rPr>
          <w:rFonts w:ascii="Times New Roman" w:hAnsi="Times New Roman" w:cs="Times New Roman"/>
          <w:color w:val="FF0000"/>
          <w:u w:val="single"/>
        </w:rPr>
        <w:t>: 07</w:t>
      </w:r>
      <w:r w:rsidRPr="00C10A9A">
        <w:rPr>
          <w:rFonts w:ascii="Times New Roman" w:hAnsi="Times New Roman" w:cs="Times New Roman"/>
          <w:color w:val="FF0000"/>
          <w:u w:val="single"/>
        </w:rPr>
        <w:t xml:space="preserve"> EKİM 2016</w:t>
      </w:r>
    </w:p>
    <w:tbl>
      <w:tblPr>
        <w:tblW w:w="927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89"/>
        <w:gridCol w:w="7189"/>
      </w:tblGrid>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rPr>
              <w:t>Projenin adı</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sz w:val="24"/>
                <w:szCs w:val="24"/>
              </w:rPr>
            </w:pPr>
            <w:r w:rsidRPr="00C10A9A">
              <w:rPr>
                <w:rFonts w:ascii="Times New Roman" w:hAnsi="Times New Roman" w:cs="Times New Roman"/>
                <w:sz w:val="24"/>
                <w:szCs w:val="24"/>
              </w:rPr>
              <w:t>EĞİTİM-BİLİM-KÜLTÜR VE PROJE PINARI ŞENLİĞİ</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rPr>
              <w:t>Proje Sahibi</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rPr>
              <w:t>Muş Bilim ve Sanat Merkezi</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b/>
                <w:bCs/>
              </w:rPr>
              <w:t>Projenin Süresi</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rPr>
              <w:t>16 Mayıs 2016 – 28 Ekim 2016</w:t>
            </w:r>
          </w:p>
          <w:p w:rsidR="000539BE" w:rsidRPr="00C10A9A" w:rsidRDefault="000539BE" w:rsidP="00AE20FF">
            <w:pPr>
              <w:rPr>
                <w:rFonts w:ascii="Times New Roman" w:hAnsi="Times New Roman" w:cs="Times New Roman"/>
              </w:rPr>
            </w:pPr>
            <w:r w:rsidRPr="00C10A9A">
              <w:rPr>
                <w:rFonts w:ascii="Times New Roman" w:hAnsi="Times New Roman" w:cs="Times New Roman"/>
              </w:rPr>
              <w:t xml:space="preserve">Projenin tanıtımı                    : </w:t>
            </w:r>
            <w:r w:rsidR="007252AA">
              <w:rPr>
                <w:rFonts w:ascii="Times New Roman" w:hAnsi="Times New Roman" w:cs="Times New Roman"/>
                <w:color w:val="FF0000"/>
              </w:rPr>
              <w:t>01</w:t>
            </w:r>
            <w:r w:rsidR="00C10A9A" w:rsidRPr="00356231">
              <w:rPr>
                <w:rFonts w:ascii="Times New Roman" w:hAnsi="Times New Roman" w:cs="Times New Roman"/>
                <w:color w:val="FF0000"/>
              </w:rPr>
              <w:t>Haziran</w:t>
            </w:r>
            <w:r w:rsidRPr="00356231">
              <w:rPr>
                <w:rFonts w:ascii="Times New Roman" w:hAnsi="Times New Roman" w:cs="Times New Roman"/>
                <w:color w:val="FF0000"/>
              </w:rPr>
              <w:t xml:space="preserve"> 2016 – </w:t>
            </w:r>
            <w:r w:rsidR="00585A40">
              <w:rPr>
                <w:rFonts w:ascii="Times New Roman" w:hAnsi="Times New Roman" w:cs="Times New Roman"/>
                <w:color w:val="FF0000"/>
              </w:rPr>
              <w:t>23 Haziran</w:t>
            </w:r>
            <w:r w:rsidR="00BA7A2B" w:rsidRPr="00356231">
              <w:rPr>
                <w:rFonts w:ascii="Times New Roman" w:hAnsi="Times New Roman" w:cs="Times New Roman"/>
                <w:color w:val="FF0000"/>
              </w:rPr>
              <w:t xml:space="preserve"> 2016</w:t>
            </w:r>
          </w:p>
          <w:p w:rsidR="000539BE" w:rsidRPr="00356231" w:rsidRDefault="00DE32D1" w:rsidP="00AE20FF">
            <w:pPr>
              <w:rPr>
                <w:rFonts w:ascii="Times New Roman" w:hAnsi="Times New Roman" w:cs="Times New Roman"/>
                <w:color w:val="FF0000"/>
              </w:rPr>
            </w:pPr>
            <w:r w:rsidRPr="00C10A9A">
              <w:rPr>
                <w:rFonts w:ascii="Times New Roman" w:hAnsi="Times New Roman" w:cs="Times New Roman"/>
              </w:rPr>
              <w:t xml:space="preserve">Projelerin </w:t>
            </w:r>
            <w:r w:rsidR="000539BE" w:rsidRPr="00C10A9A">
              <w:rPr>
                <w:rFonts w:ascii="Times New Roman" w:hAnsi="Times New Roman" w:cs="Times New Roman"/>
              </w:rPr>
              <w:t>elektronik ortamda gönderilmesi</w:t>
            </w:r>
            <w:r w:rsidR="00C10A9A">
              <w:rPr>
                <w:rFonts w:ascii="Times New Roman" w:hAnsi="Times New Roman" w:cs="Times New Roman"/>
              </w:rPr>
              <w:t xml:space="preserve">: </w:t>
            </w:r>
            <w:r w:rsidR="00585A40">
              <w:rPr>
                <w:rFonts w:ascii="Times New Roman" w:hAnsi="Times New Roman" w:cs="Times New Roman"/>
                <w:color w:val="FF0000"/>
              </w:rPr>
              <w:t>24 Haziran</w:t>
            </w:r>
            <w:r w:rsidR="00BA7A2B" w:rsidRPr="00356231">
              <w:rPr>
                <w:rFonts w:ascii="Times New Roman" w:hAnsi="Times New Roman" w:cs="Times New Roman"/>
                <w:color w:val="FF0000"/>
              </w:rPr>
              <w:t xml:space="preserve"> 2016</w:t>
            </w:r>
            <w:r w:rsidR="000539BE" w:rsidRPr="00356231">
              <w:rPr>
                <w:rFonts w:ascii="Times New Roman" w:hAnsi="Times New Roman" w:cs="Times New Roman"/>
                <w:color w:val="FF0000"/>
              </w:rPr>
              <w:t xml:space="preserve"> </w:t>
            </w:r>
            <w:r w:rsidR="00585A40">
              <w:rPr>
                <w:rFonts w:ascii="Times New Roman" w:hAnsi="Times New Roman" w:cs="Times New Roman"/>
                <w:color w:val="FF0000"/>
              </w:rPr>
              <w:t>–</w:t>
            </w:r>
            <w:r w:rsidR="000539BE" w:rsidRPr="00356231">
              <w:rPr>
                <w:rFonts w:ascii="Times New Roman" w:hAnsi="Times New Roman" w:cs="Times New Roman"/>
                <w:color w:val="FF0000"/>
              </w:rPr>
              <w:t xml:space="preserve"> </w:t>
            </w:r>
            <w:r w:rsidR="00585A40">
              <w:rPr>
                <w:rFonts w:ascii="Times New Roman" w:hAnsi="Times New Roman" w:cs="Times New Roman"/>
                <w:color w:val="FF0000"/>
              </w:rPr>
              <w:t xml:space="preserve">07 </w:t>
            </w:r>
            <w:r w:rsidR="00BA7A2B" w:rsidRPr="00356231">
              <w:rPr>
                <w:rFonts w:ascii="Times New Roman" w:hAnsi="Times New Roman" w:cs="Times New Roman"/>
                <w:color w:val="FF0000"/>
              </w:rPr>
              <w:t>Ekim 2016</w:t>
            </w:r>
          </w:p>
          <w:p w:rsidR="000539BE" w:rsidRPr="00C10A9A" w:rsidRDefault="00DE32D1" w:rsidP="00AE20FF">
            <w:pPr>
              <w:rPr>
                <w:rFonts w:ascii="Times New Roman" w:hAnsi="Times New Roman" w:cs="Times New Roman"/>
              </w:rPr>
            </w:pPr>
            <w:r w:rsidRPr="00C10A9A">
              <w:rPr>
                <w:rFonts w:ascii="Times New Roman" w:hAnsi="Times New Roman" w:cs="Times New Roman"/>
              </w:rPr>
              <w:t>Projelerin</w:t>
            </w:r>
            <w:r w:rsidR="000539BE" w:rsidRPr="00C10A9A">
              <w:rPr>
                <w:rFonts w:ascii="Times New Roman" w:hAnsi="Times New Roman" w:cs="Times New Roman"/>
              </w:rPr>
              <w:t xml:space="preserve"> değerlendirilmesi                         : </w:t>
            </w:r>
            <w:r w:rsidR="00585A40">
              <w:rPr>
                <w:rFonts w:ascii="Times New Roman" w:hAnsi="Times New Roman" w:cs="Times New Roman"/>
                <w:color w:val="FF0000"/>
              </w:rPr>
              <w:t>08</w:t>
            </w:r>
            <w:r w:rsidR="00A840CD" w:rsidRPr="00356231">
              <w:rPr>
                <w:rFonts w:ascii="Times New Roman" w:hAnsi="Times New Roman" w:cs="Times New Roman"/>
                <w:color w:val="FF0000"/>
              </w:rPr>
              <w:t xml:space="preserve"> Ekim 2016</w:t>
            </w:r>
            <w:r w:rsidR="000539BE" w:rsidRPr="00356231">
              <w:rPr>
                <w:rFonts w:ascii="Times New Roman" w:hAnsi="Times New Roman" w:cs="Times New Roman"/>
                <w:color w:val="FF0000"/>
              </w:rPr>
              <w:t xml:space="preserve">  - </w:t>
            </w:r>
            <w:r w:rsidR="00585A40">
              <w:rPr>
                <w:rFonts w:ascii="Times New Roman" w:hAnsi="Times New Roman" w:cs="Times New Roman"/>
                <w:color w:val="FF0000"/>
              </w:rPr>
              <w:t>13</w:t>
            </w:r>
            <w:r w:rsidR="00A840CD" w:rsidRPr="00356231">
              <w:rPr>
                <w:rFonts w:ascii="Times New Roman" w:hAnsi="Times New Roman" w:cs="Times New Roman"/>
                <w:color w:val="FF0000"/>
              </w:rPr>
              <w:t xml:space="preserve"> Ekim 2016</w:t>
            </w:r>
          </w:p>
          <w:p w:rsidR="00A840CD" w:rsidRPr="00C10A9A" w:rsidRDefault="00A840CD" w:rsidP="00AE20FF">
            <w:pPr>
              <w:rPr>
                <w:rFonts w:ascii="Times New Roman" w:hAnsi="Times New Roman" w:cs="Times New Roman"/>
              </w:rPr>
            </w:pPr>
            <w:r w:rsidRPr="00C10A9A">
              <w:rPr>
                <w:rFonts w:ascii="Times New Roman" w:hAnsi="Times New Roman" w:cs="Times New Roman"/>
              </w:rPr>
              <w:t xml:space="preserve">4007 TÜBİTAK sergisine katılacak </w:t>
            </w:r>
            <w:r w:rsidR="00DE32D1" w:rsidRPr="00C10A9A">
              <w:rPr>
                <w:rFonts w:ascii="Times New Roman" w:hAnsi="Times New Roman" w:cs="Times New Roman"/>
              </w:rPr>
              <w:t>proje/</w:t>
            </w:r>
            <w:r w:rsidRPr="00C10A9A">
              <w:rPr>
                <w:rFonts w:ascii="Times New Roman" w:hAnsi="Times New Roman" w:cs="Times New Roman"/>
              </w:rPr>
              <w:t xml:space="preserve">okul </w:t>
            </w:r>
          </w:p>
          <w:p w:rsidR="00A840CD" w:rsidRPr="00C10A9A" w:rsidRDefault="00A840CD" w:rsidP="00AE20FF">
            <w:pPr>
              <w:rPr>
                <w:rFonts w:ascii="Times New Roman" w:hAnsi="Times New Roman" w:cs="Times New Roman"/>
              </w:rPr>
            </w:pPr>
            <w:r w:rsidRPr="00C10A9A">
              <w:rPr>
                <w:rFonts w:ascii="Times New Roman" w:hAnsi="Times New Roman" w:cs="Times New Roman"/>
              </w:rPr>
              <w:t xml:space="preserve">isimlerinin açıklanması                                </w:t>
            </w:r>
            <w:r w:rsidR="00356231">
              <w:rPr>
                <w:rFonts w:ascii="Times New Roman" w:hAnsi="Times New Roman" w:cs="Times New Roman"/>
              </w:rPr>
              <w:t xml:space="preserve">: </w:t>
            </w:r>
            <w:r w:rsidR="00356231" w:rsidRPr="00356231">
              <w:rPr>
                <w:rFonts w:ascii="Times New Roman" w:hAnsi="Times New Roman" w:cs="Times New Roman"/>
                <w:color w:val="FF0000"/>
              </w:rPr>
              <w:t>14</w:t>
            </w:r>
            <w:r w:rsidRPr="00356231">
              <w:rPr>
                <w:rFonts w:ascii="Times New Roman" w:hAnsi="Times New Roman" w:cs="Times New Roman"/>
                <w:color w:val="FF0000"/>
              </w:rPr>
              <w:t xml:space="preserve"> Ekim 2016</w:t>
            </w:r>
          </w:p>
          <w:p w:rsidR="00DE32D1" w:rsidRPr="00C10A9A" w:rsidRDefault="00A840CD" w:rsidP="00AE20FF">
            <w:pPr>
              <w:rPr>
                <w:rFonts w:ascii="Times New Roman" w:hAnsi="Times New Roman" w:cs="Times New Roman"/>
              </w:rPr>
            </w:pPr>
            <w:r w:rsidRPr="00C10A9A">
              <w:rPr>
                <w:rFonts w:ascii="Times New Roman" w:hAnsi="Times New Roman" w:cs="Times New Roman"/>
              </w:rPr>
              <w:t xml:space="preserve">Finale kalan projelerin fuar alanında </w:t>
            </w:r>
          </w:p>
          <w:p w:rsidR="00A840CD" w:rsidRPr="00C10A9A" w:rsidRDefault="00A840CD" w:rsidP="00AE20FF">
            <w:pPr>
              <w:rPr>
                <w:rFonts w:ascii="Times New Roman" w:hAnsi="Times New Roman" w:cs="Times New Roman"/>
              </w:rPr>
            </w:pPr>
            <w:r w:rsidRPr="00C10A9A">
              <w:rPr>
                <w:rFonts w:ascii="Times New Roman" w:hAnsi="Times New Roman" w:cs="Times New Roman"/>
              </w:rPr>
              <w:t>sergilenmesi, jüri değerlendirmesi, ödül töreni</w:t>
            </w:r>
            <w:r w:rsidR="00356231">
              <w:rPr>
                <w:rFonts w:ascii="Times New Roman" w:hAnsi="Times New Roman" w:cs="Times New Roman"/>
              </w:rPr>
              <w:t xml:space="preserve"> : </w:t>
            </w:r>
            <w:r w:rsidR="00356231" w:rsidRPr="00356231">
              <w:rPr>
                <w:rFonts w:ascii="Times New Roman" w:hAnsi="Times New Roman" w:cs="Times New Roman"/>
                <w:color w:val="FF0000"/>
              </w:rPr>
              <w:t>27</w:t>
            </w:r>
            <w:r w:rsidR="00DE32D1" w:rsidRPr="00356231">
              <w:rPr>
                <w:rFonts w:ascii="Times New Roman" w:hAnsi="Times New Roman" w:cs="Times New Roman"/>
                <w:color w:val="FF0000"/>
              </w:rPr>
              <w:t xml:space="preserve"> Ekim 2016</w:t>
            </w:r>
          </w:p>
          <w:p w:rsidR="00DE32D1" w:rsidRPr="00C10A9A" w:rsidRDefault="00DE32D1" w:rsidP="00AE20FF">
            <w:pPr>
              <w:rPr>
                <w:rFonts w:ascii="Times New Roman" w:hAnsi="Times New Roman" w:cs="Times New Roman"/>
              </w:rPr>
            </w:pPr>
            <w:r w:rsidRPr="00C10A9A">
              <w:rPr>
                <w:rFonts w:ascii="Times New Roman" w:hAnsi="Times New Roman" w:cs="Times New Roman"/>
              </w:rPr>
              <w:t xml:space="preserve">Projelerin dergi haline getirilmesi, ildeki tüm </w:t>
            </w:r>
          </w:p>
          <w:p w:rsidR="000539BE" w:rsidRPr="00C10A9A" w:rsidRDefault="00B62D26" w:rsidP="00DE32D1">
            <w:pPr>
              <w:rPr>
                <w:rFonts w:ascii="Times New Roman" w:hAnsi="Times New Roman" w:cs="Times New Roman"/>
              </w:rPr>
            </w:pPr>
            <w:r>
              <w:rPr>
                <w:rFonts w:ascii="Times New Roman" w:hAnsi="Times New Roman" w:cs="Times New Roman"/>
              </w:rPr>
              <w:t>k</w:t>
            </w:r>
            <w:r w:rsidR="00DE32D1" w:rsidRPr="00C10A9A">
              <w:rPr>
                <w:rFonts w:ascii="Times New Roman" w:hAnsi="Times New Roman" w:cs="Times New Roman"/>
              </w:rPr>
              <w:t xml:space="preserve">urum ve okullara dağıtılması                          :  </w:t>
            </w:r>
            <w:r w:rsidR="00544DDD">
              <w:rPr>
                <w:rFonts w:ascii="Times New Roman" w:hAnsi="Times New Roman" w:cs="Times New Roman"/>
                <w:color w:val="FF0000"/>
              </w:rPr>
              <w:t>14</w:t>
            </w:r>
            <w:r w:rsidR="00DE32D1" w:rsidRPr="00356231">
              <w:rPr>
                <w:rFonts w:ascii="Times New Roman" w:hAnsi="Times New Roman" w:cs="Times New Roman"/>
                <w:color w:val="FF0000"/>
              </w:rPr>
              <w:t xml:space="preserve"> Kasım 2016</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b/>
                <w:bCs/>
              </w:rPr>
              <w:t>Projenin Amaçları</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0D2354" w:rsidP="000D2354">
            <w:pPr>
              <w:spacing w:line="240" w:lineRule="auto"/>
              <w:jc w:val="both"/>
              <w:rPr>
                <w:rFonts w:ascii="Times New Roman" w:hAnsi="Times New Roman" w:cs="Times New Roman"/>
              </w:rPr>
            </w:pPr>
            <w:r>
              <w:rPr>
                <w:rFonts w:ascii="Times New Roman" w:hAnsi="Times New Roman" w:cs="Times New Roman"/>
              </w:rPr>
              <w:t xml:space="preserve">1.) </w:t>
            </w:r>
            <w:r w:rsidR="000539BE" w:rsidRPr="00C10A9A">
              <w:rPr>
                <w:rFonts w:ascii="Times New Roman" w:hAnsi="Times New Roman" w:cs="Times New Roman"/>
              </w:rPr>
              <w:t xml:space="preserve">Eğitim ve öğretim faaliyetleri kapsamında,  </w:t>
            </w:r>
            <w:r w:rsidR="00DE32D1" w:rsidRPr="00C10A9A">
              <w:rPr>
                <w:rFonts w:ascii="Times New Roman" w:hAnsi="Times New Roman" w:cs="Times New Roman"/>
              </w:rPr>
              <w:t>Okulöncesi , İlkokul, Ortaokul, Ortaöğretim</w:t>
            </w:r>
            <w:r w:rsidR="000539BE" w:rsidRPr="00C10A9A">
              <w:rPr>
                <w:rFonts w:ascii="Times New Roman" w:hAnsi="Times New Roman" w:cs="Times New Roman"/>
              </w:rPr>
              <w:t xml:space="preserve"> Kurumlarımızda hayat boyu öğrenmeyi sağlamak, yürütülen faaliyetler sonucunda ortaya ç</w:t>
            </w:r>
            <w:r>
              <w:rPr>
                <w:rFonts w:ascii="Times New Roman" w:hAnsi="Times New Roman" w:cs="Times New Roman"/>
              </w:rPr>
              <w:t>ıkan idareci, öğretmen, öğrenci</w:t>
            </w:r>
            <w:r w:rsidR="000539BE" w:rsidRPr="00C10A9A">
              <w:rPr>
                <w:rFonts w:ascii="Times New Roman" w:hAnsi="Times New Roman" w:cs="Times New Roman"/>
              </w:rPr>
              <w:t xml:space="preserve">,eğitim çalışanlarının değişim ve gelişimine katkıda bulanacak  iyi örnekleri paylaşmak, bu örneklerden haberdar olmak ve özgün çalışmaları belirleyerek ön plana çıkarıp </w:t>
            </w:r>
            <w:r w:rsidR="00F838D2" w:rsidRPr="00C10A9A">
              <w:rPr>
                <w:rFonts w:ascii="Times New Roman" w:hAnsi="Times New Roman" w:cs="Times New Roman"/>
              </w:rPr>
              <w:t xml:space="preserve">Okulöncesi , İlkokul, Ortaokul, Ortaöğretim </w:t>
            </w:r>
            <w:r w:rsidR="000539BE" w:rsidRPr="00C10A9A">
              <w:rPr>
                <w:rFonts w:ascii="Times New Roman" w:hAnsi="Times New Roman" w:cs="Times New Roman"/>
              </w:rPr>
              <w:t>kurumlarımız tarafından model alınmasını amaçlamaktadır.</w:t>
            </w:r>
          </w:p>
          <w:p w:rsidR="000539BE" w:rsidRPr="00C10A9A" w:rsidRDefault="000D2354" w:rsidP="000D2354">
            <w:pPr>
              <w:spacing w:line="240" w:lineRule="auto"/>
              <w:jc w:val="both"/>
              <w:rPr>
                <w:rFonts w:ascii="Times New Roman" w:hAnsi="Times New Roman" w:cs="Times New Roman"/>
              </w:rPr>
            </w:pPr>
            <w:r>
              <w:rPr>
                <w:rFonts w:ascii="Times New Roman" w:hAnsi="Times New Roman" w:cs="Times New Roman"/>
              </w:rPr>
              <w:t xml:space="preserve">2.) </w:t>
            </w:r>
            <w:r w:rsidR="000539BE" w:rsidRPr="00C10A9A">
              <w:rPr>
                <w:rFonts w:ascii="Times New Roman" w:hAnsi="Times New Roman" w:cs="Times New Roman"/>
              </w:rPr>
              <w:t>Bu proje ile başta okul liderlerimiz olmak üzere kurumlarımızda çalışan herkesin kendi alanında</w:t>
            </w:r>
            <w:r w:rsidR="00F838D2" w:rsidRPr="00C10A9A">
              <w:rPr>
                <w:rFonts w:ascii="Times New Roman" w:hAnsi="Times New Roman" w:cs="Times New Roman"/>
              </w:rPr>
              <w:t>,</w:t>
            </w:r>
            <w:r w:rsidR="000539BE" w:rsidRPr="00C10A9A">
              <w:rPr>
                <w:rFonts w:ascii="Times New Roman" w:hAnsi="Times New Roman" w:cs="Times New Roman"/>
              </w:rPr>
              <w:t xml:space="preserve"> gelişime yönelik proje hazırlamaları sağlanacak, bu şekilde hazırlanan ve uygulanarak iyi neticeler alınan projeler diğer kurumlara da örnek olarak tanıtılacaktır. </w:t>
            </w:r>
            <w:r w:rsidR="00F838D2" w:rsidRPr="00C10A9A">
              <w:rPr>
                <w:rFonts w:ascii="Times New Roman" w:hAnsi="Times New Roman" w:cs="Times New Roman"/>
              </w:rPr>
              <w:t xml:space="preserve">İlimizdeki kurumların </w:t>
            </w:r>
            <w:r w:rsidR="000539BE" w:rsidRPr="00C10A9A">
              <w:rPr>
                <w:rFonts w:ascii="Times New Roman" w:hAnsi="Times New Roman" w:cs="Times New Roman"/>
              </w:rPr>
              <w:t xml:space="preserve">sayısının fazla oluşu, iletişim, işbirliği ve paylaşım gereksinimini ön plana çıkarmaktadır. </w:t>
            </w:r>
          </w:p>
          <w:p w:rsidR="000539BE" w:rsidRPr="00C10A9A" w:rsidRDefault="000D2354" w:rsidP="000D2354">
            <w:pPr>
              <w:spacing w:line="240" w:lineRule="auto"/>
              <w:jc w:val="both"/>
              <w:rPr>
                <w:rFonts w:ascii="Times New Roman" w:hAnsi="Times New Roman" w:cs="Times New Roman"/>
              </w:rPr>
            </w:pPr>
            <w:r>
              <w:rPr>
                <w:rFonts w:ascii="Times New Roman" w:hAnsi="Times New Roman" w:cs="Times New Roman"/>
              </w:rPr>
              <w:t xml:space="preserve">3.) </w:t>
            </w:r>
            <w:r w:rsidR="000539BE" w:rsidRPr="00C10A9A">
              <w:rPr>
                <w:rFonts w:ascii="Times New Roman" w:hAnsi="Times New Roman" w:cs="Times New Roman"/>
              </w:rPr>
              <w:t>Okulları</w:t>
            </w:r>
            <w:r w:rsidR="00F838D2" w:rsidRPr="00C10A9A">
              <w:rPr>
                <w:rFonts w:ascii="Times New Roman" w:hAnsi="Times New Roman" w:cs="Times New Roman"/>
              </w:rPr>
              <w:t>,</w:t>
            </w:r>
            <w:r w:rsidR="000539BE" w:rsidRPr="00C10A9A">
              <w:rPr>
                <w:rFonts w:ascii="Times New Roman" w:hAnsi="Times New Roman" w:cs="Times New Roman"/>
              </w:rPr>
              <w:t xml:space="preserve"> öğrencilerin seveceği,  kendi evlerinde yaşıyormuş gibi rahat hissedebilecekleri eğitim ortamları haline getirmek ve bu doğrultuda düzenlemek.</w:t>
            </w:r>
          </w:p>
          <w:p w:rsidR="000539BE" w:rsidRPr="00C10A9A" w:rsidRDefault="000D2354" w:rsidP="000D2354">
            <w:pPr>
              <w:spacing w:line="240" w:lineRule="auto"/>
              <w:jc w:val="both"/>
              <w:rPr>
                <w:rFonts w:ascii="Times New Roman" w:hAnsi="Times New Roman" w:cs="Times New Roman"/>
              </w:rPr>
            </w:pPr>
            <w:r>
              <w:rPr>
                <w:rFonts w:ascii="Times New Roman" w:hAnsi="Times New Roman" w:cs="Times New Roman"/>
              </w:rPr>
              <w:t xml:space="preserve">4.) </w:t>
            </w:r>
            <w:r w:rsidR="000539BE" w:rsidRPr="00C10A9A">
              <w:rPr>
                <w:rFonts w:ascii="Times New Roman" w:hAnsi="Times New Roman" w:cs="Times New Roman"/>
              </w:rPr>
              <w:t xml:space="preserve">Bilginin paylaşıldıkça azalmayacağını tam aksine çoğalacağını göstererek, eğitim kurumlarımız arasındaki paylaşımı, yardımlaşma ve dayanışmayı arttırarak kurumlar arasında ortak sinerji oluşturma amaçlanmaktadır. </w:t>
            </w:r>
          </w:p>
          <w:p w:rsidR="00F838D2" w:rsidRPr="00C10A9A" w:rsidRDefault="00F838D2" w:rsidP="000D2354">
            <w:pPr>
              <w:spacing w:after="0" w:line="240" w:lineRule="auto"/>
              <w:jc w:val="both"/>
              <w:rPr>
                <w:rFonts w:ascii="Times New Roman" w:hAnsi="Times New Roman" w:cs="Times New Roman"/>
                <w:color w:val="000000"/>
              </w:rPr>
            </w:pPr>
            <w:r w:rsidRPr="00C10A9A">
              <w:rPr>
                <w:rFonts w:ascii="Times New Roman" w:hAnsi="Times New Roman" w:cs="Times New Roman"/>
                <w:b/>
                <w:color w:val="000000"/>
                <w:sz w:val="24"/>
                <w:szCs w:val="24"/>
              </w:rPr>
              <w:t>“</w:t>
            </w:r>
            <w:r w:rsidR="00AB20B8">
              <w:rPr>
                <w:rFonts w:ascii="Times New Roman" w:hAnsi="Times New Roman" w:cs="Times New Roman"/>
                <w:b/>
                <w:color w:val="000000"/>
              </w:rPr>
              <w:t>Bilgi Paylaşıldıkça Muş G</w:t>
            </w:r>
            <w:r w:rsidRPr="00C10A9A">
              <w:rPr>
                <w:rFonts w:ascii="Times New Roman" w:hAnsi="Times New Roman" w:cs="Times New Roman"/>
                <w:b/>
                <w:color w:val="000000"/>
              </w:rPr>
              <w:t>elişir”</w:t>
            </w:r>
            <w:r w:rsidRPr="00C10A9A">
              <w:rPr>
                <w:rFonts w:ascii="Times New Roman" w:hAnsi="Times New Roman" w:cs="Times New Roman"/>
                <w:color w:val="000000"/>
              </w:rPr>
              <w:t xml:space="preserve"> sloganı ile özel ve kamuya ait okullardaki öğrenci, öğretmen ve diğer eğitim çalışanlarının eğitim-öğretim-bilim-kültür ve projeler konusunda yaptıkları çalışma/etk</w:t>
            </w:r>
            <w:r w:rsidR="00B62D26">
              <w:rPr>
                <w:rFonts w:ascii="Times New Roman" w:hAnsi="Times New Roman" w:cs="Times New Roman"/>
                <w:color w:val="000000"/>
              </w:rPr>
              <w:t xml:space="preserve">inlik ve projelerinin tanıtımı ve paylaşımı </w:t>
            </w:r>
            <w:r w:rsidRPr="00C10A9A">
              <w:rPr>
                <w:rFonts w:ascii="Times New Roman" w:hAnsi="Times New Roman" w:cs="Times New Roman"/>
                <w:color w:val="000000"/>
              </w:rPr>
              <w:t>sağlanacaktır.</w:t>
            </w:r>
          </w:p>
          <w:p w:rsidR="00F838D2" w:rsidRPr="00C10A9A" w:rsidRDefault="00F838D2" w:rsidP="00AE20FF">
            <w:pPr>
              <w:jc w:val="both"/>
              <w:rPr>
                <w:rFonts w:ascii="Times New Roman" w:hAnsi="Times New Roman" w:cs="Times New Roman"/>
              </w:rPr>
            </w:pPr>
          </w:p>
          <w:p w:rsidR="000539BE" w:rsidRPr="00C10A9A" w:rsidRDefault="000539BE" w:rsidP="00AE20FF">
            <w:pPr>
              <w:rPr>
                <w:rFonts w:ascii="Times New Roman" w:hAnsi="Times New Roman" w:cs="Times New Roman"/>
              </w:rPr>
            </w:pPr>
          </w:p>
          <w:p w:rsidR="00BE624B" w:rsidRPr="00C10A9A" w:rsidRDefault="00BE624B" w:rsidP="00AE20FF">
            <w:pPr>
              <w:rPr>
                <w:rFonts w:ascii="Times New Roman" w:hAnsi="Times New Roman" w:cs="Times New Roman"/>
              </w:rPr>
            </w:pP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b/>
                <w:bCs/>
              </w:rPr>
              <w:lastRenderedPageBreak/>
              <w:t>Projeyi Gerçekleştiren Kurum</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F838D2" w:rsidP="00AE20FF">
            <w:pPr>
              <w:rPr>
                <w:rFonts w:ascii="Times New Roman" w:hAnsi="Times New Roman" w:cs="Times New Roman"/>
              </w:rPr>
            </w:pPr>
            <w:r w:rsidRPr="00C10A9A">
              <w:rPr>
                <w:rFonts w:ascii="Times New Roman" w:hAnsi="Times New Roman" w:cs="Times New Roman"/>
              </w:rPr>
              <w:t>Muş Bilim ve Sanat Merkezi</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E05213" w:rsidP="00AE20FF">
            <w:pPr>
              <w:rPr>
                <w:rFonts w:ascii="Times New Roman" w:hAnsi="Times New Roman" w:cs="Times New Roman"/>
              </w:rPr>
            </w:pPr>
            <w:r w:rsidRPr="00C10A9A">
              <w:rPr>
                <w:rFonts w:ascii="Times New Roman" w:hAnsi="Times New Roman" w:cs="Times New Roman"/>
                <w:b/>
                <w:bCs/>
              </w:rPr>
              <w:t>Paydaşlar</w:t>
            </w:r>
          </w:p>
        </w:tc>
        <w:tc>
          <w:tcPr>
            <w:tcW w:w="7189" w:type="dxa"/>
            <w:tcBorders>
              <w:top w:val="outset" w:sz="6" w:space="0" w:color="auto"/>
              <w:left w:val="outset" w:sz="6" w:space="0" w:color="auto"/>
              <w:bottom w:val="outset" w:sz="6" w:space="0" w:color="auto"/>
              <w:right w:val="outset" w:sz="6" w:space="0" w:color="auto"/>
            </w:tcBorders>
          </w:tcPr>
          <w:p w:rsidR="006B79A1" w:rsidRPr="00C10A9A" w:rsidRDefault="00E05213" w:rsidP="00AE20FF">
            <w:pPr>
              <w:rPr>
                <w:rFonts w:ascii="Times New Roman" w:hAnsi="Times New Roman" w:cs="Times New Roman"/>
              </w:rPr>
            </w:pPr>
            <w:r w:rsidRPr="00C10A9A">
              <w:rPr>
                <w:rFonts w:ascii="Times New Roman" w:hAnsi="Times New Roman" w:cs="Times New Roman"/>
              </w:rPr>
              <w:t>Muş İl Milli Eğitim Müdürlüğü, Muş Belediyesi ve Muş Öğretmenevi</w:t>
            </w:r>
          </w:p>
        </w:tc>
      </w:tr>
      <w:tr w:rsidR="006B79A1"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6B79A1" w:rsidRPr="00C10A9A" w:rsidRDefault="006B79A1" w:rsidP="00AE20FF">
            <w:pPr>
              <w:rPr>
                <w:rFonts w:ascii="Times New Roman" w:hAnsi="Times New Roman" w:cs="Times New Roman"/>
                <w:b/>
                <w:bCs/>
              </w:rPr>
            </w:pPr>
            <w:r w:rsidRPr="00C10A9A">
              <w:rPr>
                <w:rFonts w:ascii="Times New Roman" w:hAnsi="Times New Roman" w:cs="Times New Roman"/>
                <w:b/>
                <w:bCs/>
              </w:rPr>
              <w:t>Proje Yarışmasına Katıla</w:t>
            </w:r>
            <w:r w:rsidR="00E05213" w:rsidRPr="00C10A9A">
              <w:rPr>
                <w:rFonts w:ascii="Times New Roman" w:hAnsi="Times New Roman" w:cs="Times New Roman"/>
                <w:b/>
                <w:bCs/>
              </w:rPr>
              <w:t>bilecek Kurumlar</w:t>
            </w:r>
          </w:p>
        </w:tc>
        <w:tc>
          <w:tcPr>
            <w:tcW w:w="7189" w:type="dxa"/>
            <w:tcBorders>
              <w:top w:val="outset" w:sz="6" w:space="0" w:color="auto"/>
              <w:left w:val="outset" w:sz="6" w:space="0" w:color="auto"/>
              <w:bottom w:val="outset" w:sz="6" w:space="0" w:color="auto"/>
              <w:right w:val="outset" w:sz="6" w:space="0" w:color="auto"/>
            </w:tcBorders>
          </w:tcPr>
          <w:p w:rsidR="006B79A1" w:rsidRPr="00C10A9A" w:rsidRDefault="00E05213" w:rsidP="00AE20FF">
            <w:pPr>
              <w:rPr>
                <w:rFonts w:ascii="Times New Roman" w:hAnsi="Times New Roman" w:cs="Times New Roman"/>
              </w:rPr>
            </w:pPr>
            <w:r w:rsidRPr="00C10A9A">
              <w:rPr>
                <w:rFonts w:ascii="Times New Roman" w:hAnsi="Times New Roman" w:cs="Times New Roman"/>
                <w:color w:val="000000"/>
              </w:rPr>
              <w:t>Muş Milli Eğitim Müdürlüğü’ne bağlı Merkez ve İlçelerdeki (Hasköy, Korkut, Bulanık, Malazgirt ve Varto) tüm özel ve kamuya ait Anaokul</w:t>
            </w:r>
            <w:r w:rsidR="00E5150F" w:rsidRPr="00C10A9A">
              <w:rPr>
                <w:rFonts w:ascii="Times New Roman" w:hAnsi="Times New Roman" w:cs="Times New Roman"/>
                <w:color w:val="000000"/>
              </w:rPr>
              <w:t>u</w:t>
            </w:r>
            <w:r w:rsidRPr="00C10A9A">
              <w:rPr>
                <w:rFonts w:ascii="Times New Roman" w:hAnsi="Times New Roman" w:cs="Times New Roman"/>
                <w:color w:val="000000"/>
              </w:rPr>
              <w:t>, İlkokul, Ortaokul ve Liseler.</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b/>
                <w:bCs/>
              </w:rPr>
              <w:t>Hedef kitle(ler)</w:t>
            </w:r>
          </w:p>
        </w:tc>
        <w:tc>
          <w:tcPr>
            <w:tcW w:w="7189" w:type="dxa"/>
            <w:tcBorders>
              <w:top w:val="outset" w:sz="6" w:space="0" w:color="auto"/>
              <w:left w:val="outset" w:sz="6" w:space="0" w:color="auto"/>
              <w:bottom w:val="outset" w:sz="6" w:space="0" w:color="auto"/>
              <w:right w:val="outset" w:sz="6" w:space="0" w:color="auto"/>
            </w:tcBorders>
          </w:tcPr>
          <w:p w:rsidR="00BE624B" w:rsidRPr="00C10A9A" w:rsidRDefault="00BE624B" w:rsidP="00BE624B">
            <w:pPr>
              <w:rPr>
                <w:rFonts w:ascii="Times New Roman" w:hAnsi="Times New Roman" w:cs="Times New Roman"/>
              </w:rPr>
            </w:pPr>
            <w:r w:rsidRPr="00C10A9A">
              <w:rPr>
                <w:rFonts w:ascii="Times New Roman" w:hAnsi="Times New Roman" w:cs="Times New Roman"/>
              </w:rPr>
              <w:t>Anaokulu, İlkokul, Ortaokul  ve Liselerdeki öğrenci, öğretmen, idareci, ve diğer eğitim çalışanları.</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AE20FF">
            <w:pPr>
              <w:rPr>
                <w:rFonts w:ascii="Times New Roman" w:hAnsi="Times New Roman" w:cs="Times New Roman"/>
              </w:rPr>
            </w:pPr>
            <w:r w:rsidRPr="00C10A9A">
              <w:rPr>
                <w:rFonts w:ascii="Times New Roman" w:hAnsi="Times New Roman" w:cs="Times New Roman"/>
                <w:b/>
                <w:bCs/>
              </w:rPr>
              <w:t>Nihai Faydalanıcılar</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BE624B" w:rsidP="00BE624B">
            <w:pPr>
              <w:rPr>
                <w:rFonts w:ascii="Times New Roman" w:hAnsi="Times New Roman" w:cs="Times New Roman"/>
              </w:rPr>
            </w:pPr>
            <w:r w:rsidRPr="00C10A9A">
              <w:rPr>
                <w:rFonts w:ascii="Times New Roman" w:hAnsi="Times New Roman" w:cs="Times New Roman"/>
              </w:rPr>
              <w:t>Anaokulu, İlkokul, Ortaokul ve Liselerdeki öğrenci, öğretmen, idareci, veli ve diğer eğitim çalışanları ile birlikte Muş halkı oluşturmaktadır.</w:t>
            </w: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5C3F45">
            <w:pPr>
              <w:spacing w:before="240" w:after="0"/>
              <w:rPr>
                <w:rFonts w:ascii="Times New Roman" w:hAnsi="Times New Roman" w:cs="Times New Roman"/>
              </w:rPr>
            </w:pPr>
            <w:r w:rsidRPr="00C10A9A">
              <w:rPr>
                <w:rFonts w:ascii="Times New Roman" w:hAnsi="Times New Roman" w:cs="Times New Roman"/>
                <w:b/>
                <w:bCs/>
              </w:rPr>
              <w:t>HEDEFLER</w:t>
            </w:r>
          </w:p>
        </w:tc>
        <w:tc>
          <w:tcPr>
            <w:tcW w:w="7189" w:type="dxa"/>
            <w:tcBorders>
              <w:top w:val="outset" w:sz="6" w:space="0" w:color="auto"/>
              <w:left w:val="outset" w:sz="6" w:space="0" w:color="auto"/>
              <w:bottom w:val="outset" w:sz="6" w:space="0" w:color="auto"/>
              <w:right w:val="outset" w:sz="6" w:space="0" w:color="auto"/>
            </w:tcBorders>
          </w:tcPr>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1.) </w:t>
            </w:r>
            <w:r w:rsidR="000539BE" w:rsidRPr="00C10A9A">
              <w:rPr>
                <w:rFonts w:ascii="Times New Roman" w:hAnsi="Times New Roman" w:cs="Times New Roman"/>
              </w:rPr>
              <w:t>Sınıfta, okulda, okul dışında öğrenmeyi ve öğrenme ortamlarını zenginleştirmek için gayret eden yönetici, öğretmen ve diğer  eğitim çalışanlarını  bir araya getirerek iletişim ve işbirliği temelinde yeni öğrenme ortamları  yaratmak  hedeflenmektedir.</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2.) </w:t>
            </w:r>
            <w:r w:rsidR="000539BE" w:rsidRPr="00C10A9A">
              <w:rPr>
                <w:rFonts w:ascii="Times New Roman" w:hAnsi="Times New Roman" w:cs="Times New Roman"/>
              </w:rPr>
              <w:t xml:space="preserve">Eğitimde iyi örneklerin paylaşımı;  dersliklerin, oyun bahçelerinin ve binaların  fiziki olarak daha güzel bir şekilde düzenlenmesini hedeflemektedir. </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3.) </w:t>
            </w:r>
            <w:r w:rsidR="000539BE" w:rsidRPr="00C10A9A">
              <w:rPr>
                <w:rFonts w:ascii="Times New Roman" w:hAnsi="Times New Roman" w:cs="Times New Roman"/>
              </w:rPr>
              <w:t>3-6</w:t>
            </w:r>
            <w:r w:rsidR="00E05213" w:rsidRPr="00C10A9A">
              <w:rPr>
                <w:rFonts w:ascii="Times New Roman" w:hAnsi="Times New Roman" w:cs="Times New Roman"/>
              </w:rPr>
              <w:t>, 6-18</w:t>
            </w:r>
            <w:r w:rsidR="000539BE" w:rsidRPr="00C10A9A">
              <w:rPr>
                <w:rFonts w:ascii="Times New Roman" w:hAnsi="Times New Roman" w:cs="Times New Roman"/>
              </w:rPr>
              <w:t xml:space="preserve"> yaş arası çocukların fiziksel, zihinsel, duygusal, sosyal vb. tüm alanlarda ki gelişimlerine katkıda bulunacak sınıf içi/sınıf dışı uygulamalarını öğretmen ve öğrencilerimizin hizmetine sunmak.</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4.) </w:t>
            </w:r>
            <w:r w:rsidR="000539BE" w:rsidRPr="00C10A9A">
              <w:rPr>
                <w:rFonts w:ascii="Times New Roman" w:hAnsi="Times New Roman" w:cs="Times New Roman"/>
              </w:rPr>
              <w:t>Eğitim</w:t>
            </w:r>
            <w:r w:rsidR="00B62D26">
              <w:rPr>
                <w:rFonts w:ascii="Times New Roman" w:hAnsi="Times New Roman" w:cs="Times New Roman"/>
              </w:rPr>
              <w:t>-</w:t>
            </w:r>
            <w:r w:rsidR="000539BE" w:rsidRPr="00C10A9A">
              <w:rPr>
                <w:rFonts w:ascii="Times New Roman" w:hAnsi="Times New Roman" w:cs="Times New Roman"/>
              </w:rPr>
              <w:t>öğretim sürecinde kuruma katkı sağlayan, hizmet sunan veli, okul-aile birliği ve STK’ların sundukları hizmet kalitesinin artırılması,</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5.) </w:t>
            </w:r>
            <w:r w:rsidR="000539BE" w:rsidRPr="00C10A9A">
              <w:rPr>
                <w:rFonts w:ascii="Times New Roman" w:hAnsi="Times New Roman" w:cs="Times New Roman"/>
              </w:rPr>
              <w:t xml:space="preserve">Öğrenci, öğretmen, yönetici, personel ve velilerin </w:t>
            </w:r>
            <w:r>
              <w:rPr>
                <w:rFonts w:ascii="Times New Roman" w:hAnsi="Times New Roman" w:cs="Times New Roman"/>
              </w:rPr>
              <w:t xml:space="preserve"> kendilerini geliştirmeleri</w:t>
            </w:r>
            <w:r w:rsidR="000539BE" w:rsidRPr="00C10A9A">
              <w:rPr>
                <w:rFonts w:ascii="Times New Roman" w:hAnsi="Times New Roman" w:cs="Times New Roman"/>
              </w:rPr>
              <w:t>, eğitim öğretim faaliyetleri boyunca daha iyi örnekler ortaya koyabilmeleri doğrultusunda motive edilmeleri,</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6.) </w:t>
            </w:r>
            <w:r w:rsidR="000539BE" w:rsidRPr="00C10A9A">
              <w:rPr>
                <w:rFonts w:ascii="Times New Roman" w:hAnsi="Times New Roman" w:cs="Times New Roman"/>
              </w:rPr>
              <w:t>Farklı ve yeni uygulamaları ortaya çıkararak, insan kaynaklarından maksimum düzeyde istifade edilmesi, öğrenci yararı, eğitimcilerin faydalanması, kurumun verimliliğinin sağlanması,</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7.) </w:t>
            </w:r>
            <w:r w:rsidR="000539BE" w:rsidRPr="00C10A9A">
              <w:rPr>
                <w:rFonts w:ascii="Times New Roman" w:hAnsi="Times New Roman" w:cs="Times New Roman"/>
              </w:rPr>
              <w:t xml:space="preserve">Projeye </w:t>
            </w:r>
            <w:r w:rsidR="00E05213" w:rsidRPr="00C10A9A">
              <w:rPr>
                <w:rFonts w:ascii="Times New Roman" w:hAnsi="Times New Roman" w:cs="Times New Roman"/>
              </w:rPr>
              <w:t>tüm</w:t>
            </w:r>
            <w:r w:rsidR="000539BE" w:rsidRPr="00C10A9A">
              <w:rPr>
                <w:rFonts w:ascii="Times New Roman" w:hAnsi="Times New Roman" w:cs="Times New Roman"/>
              </w:rPr>
              <w:t xml:space="preserve"> eğitim kurumlarımızın en az 1 proje ile destek vermesi,</w:t>
            </w:r>
          </w:p>
          <w:p w:rsidR="000539BE" w:rsidRPr="00C10A9A"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8.) </w:t>
            </w:r>
            <w:r w:rsidR="000539BE" w:rsidRPr="00C10A9A">
              <w:rPr>
                <w:rFonts w:ascii="Times New Roman" w:hAnsi="Times New Roman" w:cs="Times New Roman"/>
              </w:rPr>
              <w:t>İyi örneklerin Muş ilinde uygulanarak, yaygınlaşması hedeflenmektedir.</w:t>
            </w:r>
          </w:p>
          <w:p w:rsidR="000539BE" w:rsidRPr="00C10A9A" w:rsidRDefault="000539BE" w:rsidP="005C3F45">
            <w:pPr>
              <w:spacing w:before="240" w:after="0" w:line="240" w:lineRule="auto"/>
              <w:rPr>
                <w:rFonts w:ascii="Times New Roman" w:hAnsi="Times New Roman" w:cs="Times New Roman"/>
              </w:rPr>
            </w:pPr>
          </w:p>
        </w:tc>
      </w:tr>
      <w:tr w:rsidR="000539BE" w:rsidRPr="00C10A9A" w:rsidTr="00AE20FF">
        <w:trPr>
          <w:tblCellSpacing w:w="0" w:type="dxa"/>
          <w:jc w:val="center"/>
        </w:trPr>
        <w:tc>
          <w:tcPr>
            <w:tcW w:w="2089" w:type="dxa"/>
            <w:tcBorders>
              <w:top w:val="outset" w:sz="6" w:space="0" w:color="auto"/>
              <w:left w:val="outset" w:sz="6" w:space="0" w:color="auto"/>
              <w:bottom w:val="outset" w:sz="6" w:space="0" w:color="auto"/>
              <w:right w:val="outset" w:sz="6" w:space="0" w:color="auto"/>
            </w:tcBorders>
          </w:tcPr>
          <w:p w:rsidR="000539BE" w:rsidRPr="00C10A9A" w:rsidRDefault="000539BE" w:rsidP="005C3F45">
            <w:pPr>
              <w:spacing w:before="240" w:after="0"/>
              <w:rPr>
                <w:rFonts w:ascii="Times New Roman" w:hAnsi="Times New Roman" w:cs="Times New Roman"/>
              </w:rPr>
            </w:pPr>
            <w:r w:rsidRPr="00C10A9A">
              <w:rPr>
                <w:rFonts w:ascii="Times New Roman" w:hAnsi="Times New Roman" w:cs="Times New Roman"/>
                <w:b/>
                <w:bCs/>
              </w:rPr>
              <w:t>Temel Faaliyetler /</w:t>
            </w:r>
            <w:r w:rsidRPr="00C10A9A">
              <w:rPr>
                <w:rFonts w:ascii="Times New Roman" w:hAnsi="Times New Roman" w:cs="Times New Roman"/>
              </w:rPr>
              <w:br/>
            </w:r>
            <w:r w:rsidRPr="00C10A9A">
              <w:rPr>
                <w:rFonts w:ascii="Times New Roman" w:hAnsi="Times New Roman" w:cs="Times New Roman"/>
                <w:b/>
                <w:bCs/>
              </w:rPr>
              <w:t>Proje Aşamaları</w:t>
            </w:r>
          </w:p>
        </w:tc>
        <w:tc>
          <w:tcPr>
            <w:tcW w:w="7189" w:type="dxa"/>
            <w:tcBorders>
              <w:top w:val="outset" w:sz="6" w:space="0" w:color="auto"/>
              <w:left w:val="outset" w:sz="6" w:space="0" w:color="auto"/>
              <w:bottom w:val="outset" w:sz="6" w:space="0" w:color="auto"/>
              <w:right w:val="outset" w:sz="6" w:space="0" w:color="auto"/>
            </w:tcBorders>
          </w:tcPr>
          <w:p w:rsidR="000539BE" w:rsidRPr="000D2354"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1.) </w:t>
            </w:r>
            <w:r w:rsidR="000539BE" w:rsidRPr="000D2354">
              <w:rPr>
                <w:rFonts w:ascii="Times New Roman" w:hAnsi="Times New Roman" w:cs="Times New Roman"/>
              </w:rPr>
              <w:t>İldeki tüm eğitim kurumlarına proje hakkında açıklayıcı yazılar gönderilecek.</w:t>
            </w:r>
          </w:p>
          <w:p w:rsidR="00E05213" w:rsidRPr="000D2354"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2.) </w:t>
            </w:r>
            <w:r w:rsidR="00E05213" w:rsidRPr="000D2354">
              <w:rPr>
                <w:rFonts w:ascii="Times New Roman" w:hAnsi="Times New Roman" w:cs="Times New Roman"/>
              </w:rPr>
              <w:t>Projeyle ilgili afişler hazırlanıp kurumlara dağıtılacak.</w:t>
            </w:r>
          </w:p>
          <w:p w:rsidR="000539BE" w:rsidRPr="000D2354" w:rsidRDefault="000D2354" w:rsidP="005C3F45">
            <w:pPr>
              <w:spacing w:before="240" w:after="0" w:line="240" w:lineRule="auto"/>
              <w:jc w:val="both"/>
              <w:rPr>
                <w:rFonts w:ascii="Times New Roman" w:hAnsi="Times New Roman" w:cs="Times New Roman"/>
              </w:rPr>
            </w:pPr>
            <w:r>
              <w:rPr>
                <w:rFonts w:ascii="Times New Roman" w:hAnsi="Times New Roman" w:cs="Times New Roman"/>
              </w:rPr>
              <w:t xml:space="preserve">3.) </w:t>
            </w:r>
            <w:r w:rsidR="000539BE" w:rsidRPr="000D2354">
              <w:rPr>
                <w:rFonts w:ascii="Times New Roman" w:hAnsi="Times New Roman" w:cs="Times New Roman"/>
              </w:rPr>
              <w:t>Proje ile ilgili yazılar Muş Milli Eğitim Müdürlüğü  internet  sayfasından duyurulacak.</w:t>
            </w:r>
          </w:p>
          <w:p w:rsidR="00E05213" w:rsidRPr="000D2354"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4.) </w:t>
            </w:r>
            <w:r w:rsidR="00E05213" w:rsidRPr="000D2354">
              <w:rPr>
                <w:rFonts w:ascii="Times New Roman" w:hAnsi="Times New Roman" w:cs="Times New Roman"/>
              </w:rPr>
              <w:t xml:space="preserve">Projeyle ilgili açıklayıcı bilgilere Muş Bilim ve Sanat Merkezinin </w:t>
            </w:r>
            <w:hyperlink r:id="rId14" w:history="1">
              <w:r w:rsidR="008A407B" w:rsidRPr="000D2354">
                <w:rPr>
                  <w:rStyle w:val="Kpr"/>
                  <w:rFonts w:ascii="Times New Roman" w:hAnsi="Times New Roman" w:cs="Times New Roman"/>
                </w:rPr>
                <w:t>http://musbilsem.meb.k12.tr/</w:t>
              </w:r>
            </w:hyperlink>
            <w:r w:rsidR="008A407B" w:rsidRPr="000D2354">
              <w:rPr>
                <w:rFonts w:ascii="Times New Roman" w:hAnsi="Times New Roman" w:cs="Times New Roman"/>
              </w:rPr>
              <w:t xml:space="preserve">  web sayfasından ulaşılabilecek.</w:t>
            </w:r>
          </w:p>
          <w:p w:rsidR="008A407B"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lastRenderedPageBreak/>
              <w:t xml:space="preserve">5.) </w:t>
            </w:r>
            <w:r w:rsidR="005C2E86" w:rsidRPr="005C3F45">
              <w:rPr>
                <w:rFonts w:ascii="Times New Roman" w:hAnsi="Times New Roman" w:cs="Times New Roman"/>
              </w:rPr>
              <w:t>Proje yarışmasına okullar adına müracaat edilecek, proje yürütücüsü veya çalışmayı ekip yapıyor ise ekibin adı yazılacak.</w:t>
            </w:r>
          </w:p>
          <w:p w:rsidR="005C2E86"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6.) </w:t>
            </w:r>
            <w:r w:rsidR="005C2E86" w:rsidRPr="005C3F45">
              <w:rPr>
                <w:rFonts w:ascii="Times New Roman" w:hAnsi="Times New Roman" w:cs="Times New Roman"/>
              </w:rPr>
              <w:t>Proje yarışmasına okullar en fazla iki (2) çalışma ile katılabilecek.</w:t>
            </w:r>
          </w:p>
          <w:p w:rsidR="000539BE"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7.) </w:t>
            </w:r>
            <w:r w:rsidR="000539BE" w:rsidRPr="005C3F45">
              <w:rPr>
                <w:rFonts w:ascii="Times New Roman" w:hAnsi="Times New Roman" w:cs="Times New Roman"/>
              </w:rPr>
              <w:t xml:space="preserve">Çalışmalar okullar tarafından fotoğraflarla desteklenip, elektronik ortamda </w:t>
            </w:r>
            <w:hyperlink r:id="rId15" w:history="1">
              <w:r w:rsidR="00613ED5" w:rsidRPr="005C3F45">
                <w:rPr>
                  <w:rStyle w:val="Kpr"/>
                  <w:rFonts w:ascii="Times New Roman" w:hAnsi="Times New Roman" w:cs="Times New Roman"/>
                </w:rPr>
                <w:t>musbilimsanat@gmail.com</w:t>
              </w:r>
            </w:hyperlink>
            <w:r w:rsidR="00B62D26">
              <w:t xml:space="preserve"> </w:t>
            </w:r>
            <w:r w:rsidR="005C2E86" w:rsidRPr="005C3F45">
              <w:rPr>
                <w:rFonts w:ascii="Times New Roman" w:hAnsi="Times New Roman" w:cs="Times New Roman"/>
              </w:rPr>
              <w:t>adresine</w:t>
            </w:r>
            <w:r w:rsidR="00B62D26">
              <w:rPr>
                <w:rFonts w:ascii="Times New Roman" w:hAnsi="Times New Roman" w:cs="Times New Roman"/>
              </w:rPr>
              <w:t xml:space="preserve"> </w:t>
            </w:r>
            <w:r w:rsidR="000539BE" w:rsidRPr="005C3F45">
              <w:rPr>
                <w:rFonts w:ascii="Times New Roman" w:hAnsi="Times New Roman" w:cs="Times New Roman"/>
              </w:rPr>
              <w:t>gönderilecek.</w:t>
            </w:r>
          </w:p>
          <w:p w:rsidR="005C2E86"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8.) </w:t>
            </w:r>
            <w:r w:rsidR="005C2E86" w:rsidRPr="005C3F45">
              <w:rPr>
                <w:rFonts w:ascii="Times New Roman" w:hAnsi="Times New Roman" w:cs="Times New Roman"/>
              </w:rPr>
              <w:t>Mail adresine proje gönderen okullar, Muş Bilim ve Sanat Merkezi Müdürlüğüne üst yazı ile projenin kendi kurumlarına ait olduğunu belirten üst yazı yazacaklar.</w:t>
            </w:r>
          </w:p>
          <w:p w:rsidR="00F365F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9.) </w:t>
            </w:r>
            <w:r w:rsidR="000539BE" w:rsidRPr="005C3F45">
              <w:rPr>
                <w:rFonts w:ascii="Times New Roman" w:hAnsi="Times New Roman" w:cs="Times New Roman"/>
              </w:rPr>
              <w:t xml:space="preserve">Çalışmalarda </w:t>
            </w:r>
            <w:r w:rsidR="00613ED5" w:rsidRPr="005C3F45">
              <w:rPr>
                <w:rFonts w:ascii="Times New Roman" w:hAnsi="Times New Roman" w:cs="Times New Roman"/>
              </w:rPr>
              <w:t xml:space="preserve">projeyle ilgili açıklamaların bulunduğu, ekte </w:t>
            </w:r>
            <w:r w:rsidR="000539BE" w:rsidRPr="005C3F45">
              <w:rPr>
                <w:rFonts w:ascii="Times New Roman" w:hAnsi="Times New Roman" w:cs="Times New Roman"/>
              </w:rPr>
              <w:t xml:space="preserve">hazırlamış olduğumuz proje </w:t>
            </w:r>
            <w:r>
              <w:rPr>
                <w:rFonts w:ascii="Times New Roman" w:hAnsi="Times New Roman" w:cs="Times New Roman"/>
              </w:rPr>
              <w:t xml:space="preserve">başvuru formu kullanılacaktır. </w:t>
            </w:r>
            <w:r w:rsidR="00613ED5" w:rsidRPr="005C3F45">
              <w:rPr>
                <w:rFonts w:ascii="Times New Roman" w:hAnsi="Times New Roman" w:cs="Times New Roman"/>
              </w:rPr>
              <w:t xml:space="preserve">Bu form </w:t>
            </w:r>
            <w:hyperlink r:id="rId16" w:history="1">
              <w:r w:rsidR="00613ED5" w:rsidRPr="005C3F45">
                <w:rPr>
                  <w:rStyle w:val="Kpr"/>
                  <w:rFonts w:ascii="Times New Roman" w:hAnsi="Times New Roman" w:cs="Times New Roman"/>
                </w:rPr>
                <w:t>http://musbilsem.meb.k12.tr/</w:t>
              </w:r>
            </w:hyperlink>
            <w:r w:rsidR="00613ED5" w:rsidRPr="005C3F45">
              <w:rPr>
                <w:rFonts w:ascii="Times New Roman" w:hAnsi="Times New Roman" w:cs="Times New Roman"/>
              </w:rPr>
              <w:t xml:space="preserve">  web sayfamızdan indirilebilir.</w:t>
            </w:r>
            <w:r w:rsidR="00F365F5">
              <w:rPr>
                <w:rFonts w:ascii="Times New Roman" w:hAnsi="Times New Roman" w:cs="Times New Roman"/>
              </w:rPr>
              <w:t xml:space="preserve"> </w:t>
            </w:r>
          </w:p>
          <w:p w:rsidR="00613ED5"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10.) </w:t>
            </w:r>
            <w:r w:rsidR="00613ED5" w:rsidRPr="005C3F45">
              <w:rPr>
                <w:rFonts w:ascii="Times New Roman" w:hAnsi="Times New Roman" w:cs="Times New Roman"/>
              </w:rPr>
              <w:t>Elektronik ortamda gönderilen başvuru formuna en az iki (2) en fazla beş (5) adet resim eklenecek ve resimler de elektronik ortamda mail adresine gönderilecek.</w:t>
            </w:r>
          </w:p>
          <w:p w:rsidR="00613ED5"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11.) </w:t>
            </w:r>
            <w:r w:rsidR="00613ED5" w:rsidRPr="005C3F45">
              <w:rPr>
                <w:rFonts w:ascii="Times New Roman" w:hAnsi="Times New Roman" w:cs="Times New Roman"/>
              </w:rPr>
              <w:t>Çalışmalar üst yazı ile elektronik ortamda kurumumuza da teslim edilebilir.</w:t>
            </w:r>
          </w:p>
          <w:p w:rsidR="00395198"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12.) Çalışmalar en son </w:t>
            </w:r>
            <w:r w:rsidR="00B62D26">
              <w:rPr>
                <w:rFonts w:ascii="Times New Roman" w:hAnsi="Times New Roman" w:cs="Times New Roman"/>
                <w:color w:val="FF0000"/>
              </w:rPr>
              <w:t>07</w:t>
            </w:r>
            <w:r w:rsidR="00395198" w:rsidRPr="005C3F45">
              <w:rPr>
                <w:rFonts w:ascii="Times New Roman" w:hAnsi="Times New Roman" w:cs="Times New Roman"/>
                <w:color w:val="FF0000"/>
              </w:rPr>
              <w:t xml:space="preserve"> Ekim 2016 </w:t>
            </w:r>
            <w:r w:rsidR="00395198" w:rsidRPr="005C3F45">
              <w:rPr>
                <w:rFonts w:ascii="Times New Roman" w:hAnsi="Times New Roman" w:cs="Times New Roman"/>
              </w:rPr>
              <w:t>tarihine kadar teslim edilecek, teslim edilen çalışmalar İl MEM ARGE ve belirlenen öğretmenler tarafından değerlendirilecektir.</w:t>
            </w:r>
          </w:p>
          <w:p w:rsidR="00395198"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13.) </w:t>
            </w:r>
            <w:r w:rsidR="00395198" w:rsidRPr="005C3F45">
              <w:rPr>
                <w:rFonts w:ascii="Times New Roman" w:hAnsi="Times New Roman" w:cs="Times New Roman"/>
              </w:rPr>
              <w:t>Değerlendirmeler Anaokul</w:t>
            </w:r>
            <w:r w:rsidR="00E5150F" w:rsidRPr="005C3F45">
              <w:rPr>
                <w:rFonts w:ascii="Times New Roman" w:hAnsi="Times New Roman" w:cs="Times New Roman"/>
              </w:rPr>
              <w:t>u</w:t>
            </w:r>
            <w:r w:rsidR="00395198" w:rsidRPr="005C3F45">
              <w:rPr>
                <w:rFonts w:ascii="Times New Roman" w:hAnsi="Times New Roman" w:cs="Times New Roman"/>
              </w:rPr>
              <w:t>, İlkokul, Ortaokul, Lise kategorilerinde ayrı-ayrı yapılacak olup, her kategoriden seçilen ilk on (10) proje, toplamda kırk (40) proje il genelinde yapılacak olan 4007 TÜBİTAK Fuarına davet edilecektir.</w:t>
            </w:r>
          </w:p>
          <w:p w:rsidR="00395198"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14.) </w:t>
            </w:r>
            <w:r w:rsidR="00395198" w:rsidRPr="005C3F45">
              <w:rPr>
                <w:rFonts w:ascii="Times New Roman" w:hAnsi="Times New Roman" w:cs="Times New Roman"/>
              </w:rPr>
              <w:t>4007 TÜBİTAK Fuarına davet edilen okullar kendilerine verilen stantlarda projelerinin ve okullarının tanıtımlarını yapacaklardır.</w:t>
            </w:r>
          </w:p>
          <w:p w:rsidR="00395198"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15.) </w:t>
            </w:r>
            <w:r w:rsidR="00395198" w:rsidRPr="005C3F45">
              <w:rPr>
                <w:rFonts w:ascii="Times New Roman" w:hAnsi="Times New Roman" w:cs="Times New Roman"/>
              </w:rPr>
              <w:t>Fuara davet edilen projelerin değerlendirmeleri ekli listede belirtilen akademisyenlerce yapılacak olup</w:t>
            </w:r>
            <w:r w:rsidR="00B62D26">
              <w:rPr>
                <w:rFonts w:ascii="Times New Roman" w:hAnsi="Times New Roman" w:cs="Times New Roman"/>
              </w:rPr>
              <w:t>, her kategoride ilk üçe girecek</w:t>
            </w:r>
            <w:r w:rsidR="00D45451" w:rsidRPr="005C3F45">
              <w:rPr>
                <w:rFonts w:ascii="Times New Roman" w:hAnsi="Times New Roman" w:cs="Times New Roman"/>
              </w:rPr>
              <w:t xml:space="preserve"> projeler belirlenecektir.</w:t>
            </w:r>
          </w:p>
          <w:p w:rsidR="00D45451"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16.) </w:t>
            </w:r>
            <w:r w:rsidR="00D45451" w:rsidRPr="005C3F45">
              <w:rPr>
                <w:rFonts w:ascii="Times New Roman" w:hAnsi="Times New Roman" w:cs="Times New Roman"/>
              </w:rPr>
              <w:t>Anaokulları kategorisinde 1. 2. 3. İlkokul kategorisinde 1. 2. 3. Ortaokul kategorisinde 1. 2. 3. Lise kategorisinde 1. 2. 3. olan projelerin okulları ve okullarda bu çalışmayı yürüten yürütücü veya ekip TÜBİTAK, Merkezimiz, Proje Paydaşlarımız, Sponsorlarımız tarafımızdan ödüllendirilecektir.</w:t>
            </w:r>
          </w:p>
          <w:p w:rsidR="00694016" w:rsidRPr="005C3F45" w:rsidRDefault="005C3F45" w:rsidP="005C3F45">
            <w:pPr>
              <w:spacing w:before="240" w:after="0" w:line="240" w:lineRule="auto"/>
              <w:jc w:val="both"/>
              <w:rPr>
                <w:rFonts w:ascii="Times New Roman" w:hAnsi="Times New Roman" w:cs="Times New Roman"/>
              </w:rPr>
            </w:pPr>
            <w:r>
              <w:rPr>
                <w:rFonts w:ascii="Times New Roman" w:hAnsi="Times New Roman" w:cs="Times New Roman"/>
              </w:rPr>
              <w:t xml:space="preserve">17.) </w:t>
            </w:r>
            <w:r w:rsidR="00694016" w:rsidRPr="005C3F45">
              <w:rPr>
                <w:rFonts w:ascii="Times New Roman" w:hAnsi="Times New Roman" w:cs="Times New Roman"/>
              </w:rPr>
              <w:t>Çalışmalar esnasında sürpriz hediyeler</w:t>
            </w:r>
            <w:r w:rsidR="00310089">
              <w:rPr>
                <w:rFonts w:ascii="Times New Roman" w:hAnsi="Times New Roman" w:cs="Times New Roman"/>
              </w:rPr>
              <w:t xml:space="preserve"> </w:t>
            </w:r>
            <w:r w:rsidR="00694016" w:rsidRPr="005C3F45">
              <w:rPr>
                <w:rFonts w:ascii="Times New Roman" w:hAnsi="Times New Roman" w:cs="Times New Roman"/>
              </w:rPr>
              <w:t>de dağıtılacaktır.</w:t>
            </w:r>
          </w:p>
          <w:p w:rsidR="00310089" w:rsidRDefault="005C3F45" w:rsidP="00310089">
            <w:pPr>
              <w:spacing w:before="240" w:after="0" w:line="240" w:lineRule="auto"/>
              <w:jc w:val="both"/>
              <w:rPr>
                <w:rFonts w:ascii="Times New Roman" w:hAnsi="Times New Roman" w:cs="Times New Roman"/>
              </w:rPr>
            </w:pPr>
            <w:r>
              <w:rPr>
                <w:rFonts w:ascii="Times New Roman" w:hAnsi="Times New Roman" w:cs="Times New Roman"/>
              </w:rPr>
              <w:t xml:space="preserve">18.) </w:t>
            </w:r>
            <w:r w:rsidR="000539BE" w:rsidRPr="005C3F45">
              <w:rPr>
                <w:rFonts w:ascii="Times New Roman" w:hAnsi="Times New Roman" w:cs="Times New Roman"/>
              </w:rPr>
              <w:t>Okul Müdür/Müdür Yardımcıları, Öğretmenler ve diğer personel tarafından hazırlana</w:t>
            </w:r>
            <w:r w:rsidR="00E5150F" w:rsidRPr="005C3F45">
              <w:rPr>
                <w:rFonts w:ascii="Times New Roman" w:hAnsi="Times New Roman" w:cs="Times New Roman"/>
              </w:rPr>
              <w:t xml:space="preserve">cak projeler İnternet sayfamızda yayınlanacak, projelerle ilgili dergi hazırlanıp ildeki </w:t>
            </w:r>
            <w:r w:rsidR="00B152B8" w:rsidRPr="005C3F45">
              <w:rPr>
                <w:rFonts w:ascii="Times New Roman" w:hAnsi="Times New Roman" w:cs="Times New Roman"/>
              </w:rPr>
              <w:t>tüm okullar ile imkanlar ölçüsünde diğer illere de gönderilecektir.</w:t>
            </w:r>
            <w:r w:rsidR="000539BE" w:rsidRPr="005C3F45">
              <w:rPr>
                <w:rFonts w:ascii="Times New Roman" w:hAnsi="Times New Roman" w:cs="Times New Roman"/>
              </w:rPr>
              <w:t xml:space="preserve"> </w:t>
            </w:r>
          </w:p>
          <w:p w:rsidR="000539BE" w:rsidRPr="005C3F45" w:rsidRDefault="000539BE" w:rsidP="00310089">
            <w:pPr>
              <w:spacing w:before="240" w:after="0" w:line="240" w:lineRule="auto"/>
              <w:jc w:val="both"/>
              <w:rPr>
                <w:rFonts w:ascii="Times New Roman" w:hAnsi="Times New Roman" w:cs="Times New Roman"/>
              </w:rPr>
            </w:pPr>
          </w:p>
        </w:tc>
      </w:tr>
    </w:tbl>
    <w:p w:rsidR="00310089" w:rsidRDefault="00310089" w:rsidP="000539BE">
      <w:pPr>
        <w:rPr>
          <w:rFonts w:ascii="Times New Roman" w:hAnsi="Times New Roman" w:cs="Times New Roman"/>
          <w:color w:val="FF0000"/>
        </w:rPr>
      </w:pPr>
      <w:r>
        <w:rPr>
          <w:rFonts w:ascii="Times New Roman" w:hAnsi="Times New Roman" w:cs="Times New Roman"/>
          <w:color w:val="FF0000"/>
        </w:rPr>
        <w:lastRenderedPageBreak/>
        <w:t>Bilgi için:</w:t>
      </w:r>
    </w:p>
    <w:p w:rsidR="000539BE" w:rsidRPr="00C10A9A" w:rsidRDefault="001D468A" w:rsidP="000539BE">
      <w:pPr>
        <w:rPr>
          <w:rFonts w:ascii="Times New Roman" w:hAnsi="Times New Roman" w:cs="Times New Roman"/>
        </w:rPr>
      </w:pPr>
      <w:r w:rsidRPr="005C3F45">
        <w:rPr>
          <w:rFonts w:ascii="Times New Roman" w:hAnsi="Times New Roman" w:cs="Times New Roman"/>
          <w:color w:val="FF0000"/>
        </w:rPr>
        <w:t xml:space="preserve">Muş Bilim ve Sanat Merkezi </w:t>
      </w:r>
      <w:r w:rsidR="00A32B81" w:rsidRPr="005C3F45">
        <w:rPr>
          <w:rFonts w:ascii="Times New Roman" w:hAnsi="Times New Roman" w:cs="Times New Roman"/>
          <w:color w:val="FF0000"/>
        </w:rPr>
        <w:t xml:space="preserve"> Müd</w:t>
      </w:r>
      <w:r w:rsidR="000539BE" w:rsidRPr="005C3F45">
        <w:rPr>
          <w:rFonts w:ascii="Times New Roman" w:hAnsi="Times New Roman" w:cs="Times New Roman"/>
          <w:color w:val="FF0000"/>
        </w:rPr>
        <w:t>:</w:t>
      </w:r>
      <w:r w:rsidR="000539BE" w:rsidRPr="00C10A9A">
        <w:rPr>
          <w:rFonts w:ascii="Times New Roman" w:hAnsi="Times New Roman" w:cs="Times New Roman"/>
        </w:rPr>
        <w:t xml:space="preserve"> Uzm.Öğrt.Murat TAŞDEMİR</w:t>
      </w:r>
      <w:r w:rsidR="00310089">
        <w:rPr>
          <w:rFonts w:ascii="Times New Roman" w:hAnsi="Times New Roman" w:cs="Times New Roman"/>
        </w:rPr>
        <w:t xml:space="preserve"> </w:t>
      </w:r>
      <w:r w:rsidR="000539BE" w:rsidRPr="00C10A9A">
        <w:rPr>
          <w:rFonts w:ascii="Times New Roman" w:hAnsi="Times New Roman" w:cs="Times New Roman"/>
        </w:rPr>
        <w:t xml:space="preserve">Telefon  : </w:t>
      </w:r>
      <w:r w:rsidRPr="00C10A9A">
        <w:rPr>
          <w:rFonts w:ascii="Times New Roman" w:hAnsi="Times New Roman" w:cs="Times New Roman"/>
        </w:rPr>
        <w:t>0436 212</w:t>
      </w:r>
      <w:r w:rsidR="00A32B81" w:rsidRPr="00C10A9A">
        <w:rPr>
          <w:rFonts w:ascii="Times New Roman" w:hAnsi="Times New Roman" w:cs="Times New Roman"/>
        </w:rPr>
        <w:t>1282</w:t>
      </w:r>
      <w:r w:rsidR="00310089">
        <w:rPr>
          <w:rFonts w:ascii="Times New Roman" w:hAnsi="Times New Roman" w:cs="Times New Roman"/>
        </w:rPr>
        <w:t xml:space="preserve"> </w:t>
      </w:r>
      <w:r w:rsidR="00A32B81" w:rsidRPr="00C10A9A">
        <w:rPr>
          <w:rFonts w:ascii="Times New Roman" w:hAnsi="Times New Roman" w:cs="Times New Roman"/>
        </w:rPr>
        <w:t xml:space="preserve"> D</w:t>
      </w:r>
      <w:r w:rsidR="005C3F45">
        <w:rPr>
          <w:rFonts w:ascii="Times New Roman" w:hAnsi="Times New Roman" w:cs="Times New Roman"/>
        </w:rPr>
        <w:t>ahili</w:t>
      </w:r>
      <w:r w:rsidR="000539BE" w:rsidRPr="00C10A9A">
        <w:rPr>
          <w:rFonts w:ascii="Times New Roman" w:hAnsi="Times New Roman" w:cs="Times New Roman"/>
        </w:rPr>
        <w:t>–</w:t>
      </w:r>
      <w:r w:rsidR="005805B7">
        <w:rPr>
          <w:rFonts w:ascii="Times New Roman" w:hAnsi="Times New Roman" w:cs="Times New Roman"/>
        </w:rPr>
        <w:t>11</w:t>
      </w:r>
    </w:p>
    <w:p w:rsidR="00A32B81" w:rsidRPr="00C10A9A" w:rsidRDefault="005C3F45" w:rsidP="000539BE">
      <w:pPr>
        <w:rPr>
          <w:rFonts w:ascii="Times New Roman" w:hAnsi="Times New Roman" w:cs="Times New Roman"/>
        </w:rPr>
      </w:pPr>
      <w:r>
        <w:rPr>
          <w:rFonts w:ascii="Times New Roman" w:hAnsi="Times New Roman" w:cs="Times New Roman"/>
          <w:color w:val="FF0000"/>
        </w:rPr>
        <w:t>Proje Yürütücüsü</w:t>
      </w:r>
      <w:r w:rsidR="00A32B81" w:rsidRPr="005C3F45">
        <w:rPr>
          <w:rFonts w:ascii="Times New Roman" w:hAnsi="Times New Roman" w:cs="Times New Roman"/>
          <w:color w:val="FF0000"/>
        </w:rPr>
        <w:t>:</w:t>
      </w:r>
      <w:r w:rsidR="00A32B81" w:rsidRPr="00C10A9A">
        <w:rPr>
          <w:rFonts w:ascii="Times New Roman" w:hAnsi="Times New Roman" w:cs="Times New Roman"/>
        </w:rPr>
        <w:t xml:space="preserve"> İbrahim KOÇ</w:t>
      </w:r>
      <w:r>
        <w:rPr>
          <w:rFonts w:ascii="Times New Roman" w:hAnsi="Times New Roman" w:cs="Times New Roman"/>
        </w:rPr>
        <w:t>,</w:t>
      </w:r>
      <w:r w:rsidR="0070543A">
        <w:rPr>
          <w:rFonts w:ascii="Times New Roman" w:hAnsi="Times New Roman" w:cs="Times New Roman"/>
        </w:rPr>
        <w:t xml:space="preserve">  </w:t>
      </w:r>
      <w:bookmarkStart w:id="0" w:name="_GoBack"/>
      <w:bookmarkEnd w:id="0"/>
    </w:p>
    <w:p w:rsidR="00314709" w:rsidRPr="00C10A9A" w:rsidRDefault="00314709" w:rsidP="00A507B1">
      <w:pPr>
        <w:spacing w:line="360" w:lineRule="auto"/>
        <w:jc w:val="center"/>
        <w:rPr>
          <w:rFonts w:ascii="Times New Roman" w:hAnsi="Times New Roman" w:cs="Times New Roman"/>
          <w:b/>
          <w:sz w:val="24"/>
          <w:szCs w:val="24"/>
        </w:rPr>
      </w:pPr>
      <w:r w:rsidRPr="00C10A9A">
        <w:rPr>
          <w:rFonts w:ascii="Times New Roman" w:hAnsi="Times New Roman" w:cs="Times New Roman"/>
          <w:b/>
          <w:sz w:val="24"/>
          <w:szCs w:val="24"/>
        </w:rPr>
        <w:lastRenderedPageBreak/>
        <w:t>MUŞ BİLİM VE SANAT MERKEZİ 4007 TÜBİTAK BİLİM ŞENLİĞİ PROJE BAŞVURU FORMU</w:t>
      </w:r>
    </w:p>
    <w:tbl>
      <w:tblPr>
        <w:tblStyle w:val="TabloKlavuzu"/>
        <w:tblW w:w="9747" w:type="dxa"/>
        <w:tblLook w:val="04A0" w:firstRow="1" w:lastRow="0" w:firstColumn="1" w:lastColumn="0" w:noHBand="0" w:noVBand="1"/>
      </w:tblPr>
      <w:tblGrid>
        <w:gridCol w:w="9747"/>
      </w:tblGrid>
      <w:tr w:rsidR="00F365F5" w:rsidRPr="00C10A9A" w:rsidTr="005E2F90">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Projenin Adı:</w:t>
            </w:r>
          </w:p>
          <w:p w:rsidR="00F365F5" w:rsidRPr="00C10A9A" w:rsidRDefault="00F365F5" w:rsidP="00E6088A">
            <w:pPr>
              <w:rPr>
                <w:rFonts w:ascii="Times New Roman" w:hAnsi="Times New Roman" w:cs="Times New Roman"/>
                <w:sz w:val="24"/>
                <w:szCs w:val="24"/>
              </w:rPr>
            </w:pPr>
          </w:p>
        </w:tc>
      </w:tr>
      <w:tr w:rsidR="00F365F5" w:rsidRPr="00C10A9A" w:rsidTr="00FD1AF2">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İl-İlçe-Okul/Kurumun Adı:</w:t>
            </w:r>
          </w:p>
          <w:p w:rsidR="00F365F5" w:rsidRPr="00C10A9A" w:rsidRDefault="00F365F5" w:rsidP="00E6088A">
            <w:pPr>
              <w:rPr>
                <w:rFonts w:ascii="Times New Roman" w:hAnsi="Times New Roman" w:cs="Times New Roman"/>
                <w:sz w:val="24"/>
                <w:szCs w:val="24"/>
              </w:rPr>
            </w:pPr>
          </w:p>
        </w:tc>
      </w:tr>
      <w:tr w:rsidR="00F365F5" w:rsidRPr="00C10A9A" w:rsidTr="00AD3F09">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Proje/Etkinlik/Çalışmayı Yapan</w:t>
            </w:r>
          </w:p>
          <w:p w:rsidR="00F365F5" w:rsidRPr="00C10A9A" w:rsidRDefault="00F365F5" w:rsidP="00E6088A">
            <w:pPr>
              <w:rPr>
                <w:rFonts w:ascii="Times New Roman" w:hAnsi="Times New Roman" w:cs="Times New Roman"/>
                <w:sz w:val="24"/>
                <w:szCs w:val="24"/>
              </w:rPr>
            </w:pPr>
            <w:r w:rsidRPr="00C10A9A">
              <w:rPr>
                <w:rFonts w:ascii="Times New Roman" w:hAnsi="Times New Roman" w:cs="Times New Roman"/>
                <w:b/>
                <w:sz w:val="24"/>
                <w:szCs w:val="24"/>
              </w:rPr>
              <w:t>Öğretmen/Ekip/Grup Adı:</w:t>
            </w:r>
          </w:p>
        </w:tc>
      </w:tr>
      <w:tr w:rsidR="00F365F5" w:rsidRPr="00C10A9A" w:rsidTr="00620981">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Proje/Etkinlik/Çalışmanın Amacı:</w:t>
            </w:r>
          </w:p>
          <w:p w:rsidR="00F365F5" w:rsidRPr="00C10A9A" w:rsidRDefault="00F365F5" w:rsidP="00314709">
            <w:pPr>
              <w:rPr>
                <w:rFonts w:ascii="Times New Roman" w:hAnsi="Times New Roman" w:cs="Times New Roman"/>
                <w:sz w:val="24"/>
                <w:szCs w:val="24"/>
              </w:rPr>
            </w:pPr>
            <w:r w:rsidRPr="00C10A9A">
              <w:rPr>
                <w:rFonts w:ascii="Times New Roman" w:hAnsi="Times New Roman" w:cs="Times New Roman"/>
                <w:sz w:val="24"/>
                <w:szCs w:val="24"/>
              </w:rPr>
              <w:t>(En fazla 50 sözcük)</w:t>
            </w:r>
          </w:p>
          <w:p w:rsidR="00F365F5" w:rsidRPr="00C10A9A" w:rsidRDefault="00F365F5" w:rsidP="00314709">
            <w:pPr>
              <w:rPr>
                <w:rFonts w:ascii="Times New Roman" w:hAnsi="Times New Roman" w:cs="Times New Roman"/>
                <w:sz w:val="24"/>
                <w:szCs w:val="24"/>
              </w:rPr>
            </w:pPr>
          </w:p>
          <w:p w:rsidR="00F365F5" w:rsidRDefault="00F365F5" w:rsidP="00314709">
            <w:pPr>
              <w:rPr>
                <w:rFonts w:ascii="Times New Roman" w:hAnsi="Times New Roman" w:cs="Times New Roman"/>
                <w:sz w:val="24"/>
                <w:szCs w:val="24"/>
              </w:rPr>
            </w:pPr>
          </w:p>
          <w:p w:rsidR="00B15DE3" w:rsidRPr="00C10A9A" w:rsidRDefault="00B15DE3" w:rsidP="00314709">
            <w:pPr>
              <w:rPr>
                <w:rFonts w:ascii="Times New Roman" w:hAnsi="Times New Roman" w:cs="Times New Roman"/>
                <w:sz w:val="24"/>
                <w:szCs w:val="24"/>
              </w:rPr>
            </w:pPr>
          </w:p>
          <w:p w:rsidR="00F365F5" w:rsidRPr="00C10A9A" w:rsidRDefault="00F365F5" w:rsidP="00E6088A">
            <w:pPr>
              <w:rPr>
                <w:rFonts w:ascii="Times New Roman" w:hAnsi="Times New Roman" w:cs="Times New Roman"/>
                <w:sz w:val="24"/>
                <w:szCs w:val="24"/>
              </w:rPr>
            </w:pPr>
          </w:p>
        </w:tc>
      </w:tr>
      <w:tr w:rsidR="00F365F5" w:rsidRPr="00C10A9A" w:rsidTr="00302C94">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Proje/Etkinlik/Çalışmanın Özeti:</w:t>
            </w:r>
          </w:p>
          <w:p w:rsidR="00F365F5" w:rsidRPr="00C10A9A" w:rsidRDefault="00F365F5" w:rsidP="00314709">
            <w:pPr>
              <w:rPr>
                <w:rFonts w:ascii="Times New Roman" w:hAnsi="Times New Roman" w:cs="Times New Roman"/>
                <w:sz w:val="24"/>
                <w:szCs w:val="24"/>
              </w:rPr>
            </w:pPr>
            <w:r>
              <w:rPr>
                <w:rFonts w:ascii="Times New Roman" w:hAnsi="Times New Roman" w:cs="Times New Roman"/>
                <w:sz w:val="24"/>
                <w:szCs w:val="24"/>
              </w:rPr>
              <w:t>(En fazla 2</w:t>
            </w:r>
            <w:r w:rsidRPr="00C10A9A">
              <w:rPr>
                <w:rFonts w:ascii="Times New Roman" w:hAnsi="Times New Roman" w:cs="Times New Roman"/>
                <w:sz w:val="24"/>
                <w:szCs w:val="24"/>
              </w:rPr>
              <w:t>00 sözcük)</w:t>
            </w: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E6088A">
            <w:pPr>
              <w:rPr>
                <w:rFonts w:ascii="Times New Roman" w:hAnsi="Times New Roman" w:cs="Times New Roman"/>
                <w:sz w:val="24"/>
                <w:szCs w:val="24"/>
              </w:rPr>
            </w:pPr>
          </w:p>
        </w:tc>
      </w:tr>
      <w:tr w:rsidR="00F365F5" w:rsidRPr="00C10A9A" w:rsidTr="00F26316">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Proje/Etkinlik/Çalışmanın Yapılışı/Metot/Ayrıntı/Tarihçe:</w:t>
            </w:r>
          </w:p>
          <w:p w:rsidR="00F365F5" w:rsidRPr="00C10A9A" w:rsidRDefault="00F365F5" w:rsidP="00003DAD">
            <w:pPr>
              <w:rPr>
                <w:rFonts w:ascii="Times New Roman" w:hAnsi="Times New Roman" w:cs="Times New Roman"/>
                <w:sz w:val="24"/>
                <w:szCs w:val="24"/>
              </w:rPr>
            </w:pPr>
            <w:r>
              <w:rPr>
                <w:rFonts w:ascii="Times New Roman" w:hAnsi="Times New Roman" w:cs="Times New Roman"/>
                <w:sz w:val="24"/>
                <w:szCs w:val="24"/>
              </w:rPr>
              <w:t>(En fazla 5</w:t>
            </w:r>
            <w:r w:rsidRPr="00C10A9A">
              <w:rPr>
                <w:rFonts w:ascii="Times New Roman" w:hAnsi="Times New Roman" w:cs="Times New Roman"/>
                <w:sz w:val="24"/>
                <w:szCs w:val="24"/>
              </w:rPr>
              <w:t>00 sözcük)</w:t>
            </w: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Default="00F365F5" w:rsidP="00314709">
            <w:pPr>
              <w:rPr>
                <w:rFonts w:ascii="Times New Roman" w:hAnsi="Times New Roman" w:cs="Times New Roman"/>
                <w:sz w:val="24"/>
                <w:szCs w:val="24"/>
              </w:rPr>
            </w:pPr>
          </w:p>
          <w:p w:rsidR="00B15DE3" w:rsidRDefault="00B15DE3" w:rsidP="00314709">
            <w:pPr>
              <w:rPr>
                <w:rFonts w:ascii="Times New Roman" w:hAnsi="Times New Roman" w:cs="Times New Roman"/>
                <w:sz w:val="24"/>
                <w:szCs w:val="24"/>
              </w:rPr>
            </w:pPr>
          </w:p>
          <w:p w:rsidR="00B15DE3" w:rsidRPr="00C10A9A" w:rsidRDefault="00B15DE3"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E6088A">
            <w:pPr>
              <w:rPr>
                <w:rFonts w:ascii="Times New Roman" w:hAnsi="Times New Roman" w:cs="Times New Roman"/>
                <w:sz w:val="24"/>
                <w:szCs w:val="24"/>
              </w:rPr>
            </w:pPr>
          </w:p>
        </w:tc>
      </w:tr>
      <w:tr w:rsidR="00F365F5" w:rsidRPr="00C10A9A" w:rsidTr="00773D4E">
        <w:tc>
          <w:tcPr>
            <w:tcW w:w="9747" w:type="dxa"/>
          </w:tcPr>
          <w:p w:rsidR="00F365F5" w:rsidRPr="00C10A9A" w:rsidRDefault="00F365F5" w:rsidP="00314709">
            <w:pPr>
              <w:rPr>
                <w:rFonts w:ascii="Times New Roman" w:hAnsi="Times New Roman" w:cs="Times New Roman"/>
                <w:b/>
                <w:sz w:val="24"/>
                <w:szCs w:val="24"/>
              </w:rPr>
            </w:pPr>
            <w:r w:rsidRPr="00C10A9A">
              <w:rPr>
                <w:rFonts w:ascii="Times New Roman" w:hAnsi="Times New Roman" w:cs="Times New Roman"/>
                <w:b/>
                <w:sz w:val="24"/>
                <w:szCs w:val="24"/>
              </w:rPr>
              <w:t>Sonuç:</w:t>
            </w:r>
          </w:p>
          <w:p w:rsidR="00F365F5" w:rsidRPr="00C10A9A" w:rsidRDefault="00F365F5" w:rsidP="00627C8B">
            <w:pPr>
              <w:rPr>
                <w:rFonts w:ascii="Times New Roman" w:hAnsi="Times New Roman" w:cs="Times New Roman"/>
                <w:sz w:val="24"/>
                <w:szCs w:val="24"/>
              </w:rPr>
            </w:pPr>
            <w:r w:rsidRPr="00C10A9A">
              <w:rPr>
                <w:rFonts w:ascii="Times New Roman" w:hAnsi="Times New Roman" w:cs="Times New Roman"/>
                <w:sz w:val="24"/>
                <w:szCs w:val="24"/>
              </w:rPr>
              <w:t>(En fazla 200 sözcük)</w:t>
            </w:r>
          </w:p>
          <w:p w:rsidR="00F365F5" w:rsidRDefault="00F365F5" w:rsidP="00314709">
            <w:pPr>
              <w:rPr>
                <w:rFonts w:ascii="Times New Roman" w:hAnsi="Times New Roman" w:cs="Times New Roman"/>
                <w:sz w:val="24"/>
                <w:szCs w:val="24"/>
              </w:rPr>
            </w:pPr>
          </w:p>
          <w:p w:rsidR="00B15DE3" w:rsidRDefault="00B15DE3" w:rsidP="00314709">
            <w:pPr>
              <w:rPr>
                <w:rFonts w:ascii="Times New Roman" w:hAnsi="Times New Roman" w:cs="Times New Roman"/>
                <w:sz w:val="24"/>
                <w:szCs w:val="24"/>
              </w:rPr>
            </w:pPr>
          </w:p>
          <w:p w:rsidR="00B15DE3" w:rsidRDefault="00B15DE3" w:rsidP="00314709">
            <w:pPr>
              <w:rPr>
                <w:rFonts w:ascii="Times New Roman" w:hAnsi="Times New Roman" w:cs="Times New Roman"/>
                <w:sz w:val="24"/>
                <w:szCs w:val="24"/>
              </w:rPr>
            </w:pPr>
          </w:p>
          <w:p w:rsidR="00F365F5" w:rsidRPr="00C10A9A" w:rsidRDefault="00F365F5" w:rsidP="00314709">
            <w:pPr>
              <w:rPr>
                <w:rFonts w:ascii="Times New Roman" w:hAnsi="Times New Roman" w:cs="Times New Roman"/>
                <w:sz w:val="24"/>
                <w:szCs w:val="24"/>
              </w:rPr>
            </w:pPr>
          </w:p>
          <w:p w:rsidR="00F365F5" w:rsidRPr="00C10A9A" w:rsidRDefault="00F365F5" w:rsidP="00E6088A">
            <w:pPr>
              <w:rPr>
                <w:rFonts w:ascii="Times New Roman" w:hAnsi="Times New Roman" w:cs="Times New Roman"/>
                <w:sz w:val="24"/>
                <w:szCs w:val="24"/>
              </w:rPr>
            </w:pPr>
          </w:p>
        </w:tc>
      </w:tr>
    </w:tbl>
    <w:p w:rsidR="00F365F5" w:rsidRPr="003F73E3" w:rsidRDefault="003F73E3" w:rsidP="00F365F5">
      <w:pPr>
        <w:rPr>
          <w:rFonts w:ascii="Times New Roman" w:hAnsi="Times New Roman" w:cs="Times New Roman"/>
          <w:sz w:val="20"/>
          <w:szCs w:val="20"/>
        </w:rPr>
      </w:pPr>
      <w:r>
        <w:rPr>
          <w:rFonts w:ascii="Times New Roman" w:hAnsi="Times New Roman" w:cs="Times New Roman"/>
          <w:b/>
          <w:sz w:val="24"/>
          <w:szCs w:val="24"/>
        </w:rPr>
        <w:t xml:space="preserve">Not: </w:t>
      </w:r>
      <w:r w:rsidRPr="003F73E3">
        <w:rPr>
          <w:rFonts w:ascii="Times New Roman" w:hAnsi="Times New Roman" w:cs="Times New Roman"/>
          <w:sz w:val="20"/>
          <w:szCs w:val="20"/>
        </w:rPr>
        <w:t>Yazı karakteri  Times New Roman ve 12 punto seçilmelidir.</w:t>
      </w:r>
    </w:p>
    <w:p w:rsidR="00F365F5" w:rsidRPr="00C10A9A" w:rsidRDefault="00F365F5" w:rsidP="00F365F5">
      <w:pPr>
        <w:rPr>
          <w:rFonts w:ascii="Times New Roman" w:hAnsi="Times New Roman" w:cs="Times New Roman"/>
          <w:sz w:val="20"/>
          <w:szCs w:val="20"/>
        </w:rPr>
      </w:pPr>
      <w:r w:rsidRPr="00C10A9A">
        <w:rPr>
          <w:rFonts w:ascii="Times New Roman" w:hAnsi="Times New Roman" w:cs="Times New Roman"/>
          <w:b/>
          <w:sz w:val="24"/>
          <w:szCs w:val="24"/>
        </w:rPr>
        <w:t>Proje İle İlgili</w:t>
      </w:r>
      <w:r>
        <w:rPr>
          <w:rFonts w:ascii="Times New Roman" w:hAnsi="Times New Roman" w:cs="Times New Roman"/>
          <w:b/>
          <w:sz w:val="24"/>
          <w:szCs w:val="24"/>
        </w:rPr>
        <w:t xml:space="preserve"> </w:t>
      </w:r>
      <w:r w:rsidRPr="00C10A9A">
        <w:rPr>
          <w:rFonts w:ascii="Times New Roman" w:hAnsi="Times New Roman" w:cs="Times New Roman"/>
          <w:b/>
          <w:sz w:val="24"/>
          <w:szCs w:val="24"/>
        </w:rPr>
        <w:t>Fotoğraflar/Video:</w:t>
      </w:r>
      <w:r w:rsidRPr="00C10A9A">
        <w:rPr>
          <w:rFonts w:ascii="Times New Roman" w:hAnsi="Times New Roman" w:cs="Times New Roman"/>
          <w:sz w:val="20"/>
          <w:szCs w:val="20"/>
        </w:rPr>
        <w:t>(Fotoğrafların JPEG olarak</w:t>
      </w:r>
      <w:r>
        <w:rPr>
          <w:rFonts w:ascii="Times New Roman" w:hAnsi="Times New Roman" w:cs="Times New Roman"/>
          <w:sz w:val="20"/>
          <w:szCs w:val="20"/>
        </w:rPr>
        <w:t xml:space="preserve"> </w:t>
      </w:r>
      <w:r w:rsidRPr="00C10A9A">
        <w:rPr>
          <w:rFonts w:ascii="Times New Roman" w:hAnsi="Times New Roman" w:cs="Times New Roman"/>
          <w:sz w:val="20"/>
          <w:szCs w:val="20"/>
        </w:rPr>
        <w:t>elektronik ortamda mail adresine</w:t>
      </w:r>
      <w:r>
        <w:rPr>
          <w:rFonts w:ascii="Times New Roman" w:hAnsi="Times New Roman" w:cs="Times New Roman"/>
          <w:sz w:val="20"/>
          <w:szCs w:val="20"/>
        </w:rPr>
        <w:t xml:space="preserve"> </w:t>
      </w:r>
      <w:r w:rsidRPr="00C10A9A">
        <w:rPr>
          <w:rFonts w:ascii="Times New Roman" w:hAnsi="Times New Roman" w:cs="Times New Roman"/>
          <w:sz w:val="20"/>
          <w:szCs w:val="20"/>
        </w:rPr>
        <w:t>gönderilmesi. En az 2  en fazla 5 fotoğraf. İsteyenler fotoğrafların yanında video da gönderebilir.)</w:t>
      </w:r>
    </w:p>
    <w:p w:rsidR="00A80F61" w:rsidRPr="00472461" w:rsidRDefault="001906B9" w:rsidP="00472461">
      <w:pPr>
        <w:jc w:val="both"/>
        <w:rPr>
          <w:rFonts w:ascii="Times New Roman" w:hAnsi="Times New Roman" w:cs="Times New Roman"/>
          <w:b/>
          <w:sz w:val="24"/>
          <w:szCs w:val="24"/>
        </w:rPr>
      </w:pPr>
      <w:r w:rsidRPr="00472461">
        <w:rPr>
          <w:rFonts w:ascii="Times New Roman" w:hAnsi="Times New Roman" w:cs="Times New Roman"/>
          <w:b/>
          <w:sz w:val="24"/>
          <w:szCs w:val="24"/>
        </w:rPr>
        <w:lastRenderedPageBreak/>
        <w:t>Proje/Etkinlik/Çalışmaların Değerlendirilmesi ve Değerlendirme Kriterleri:</w:t>
      </w:r>
    </w:p>
    <w:p w:rsidR="001906B9" w:rsidRPr="00C10A9A" w:rsidRDefault="00715046" w:rsidP="00A507B1">
      <w:pPr>
        <w:spacing w:line="360" w:lineRule="auto"/>
        <w:ind w:firstLine="360"/>
        <w:jc w:val="both"/>
        <w:rPr>
          <w:rFonts w:ascii="Times New Roman" w:hAnsi="Times New Roman" w:cs="Times New Roman"/>
          <w:sz w:val="24"/>
          <w:szCs w:val="24"/>
        </w:rPr>
      </w:pPr>
      <w:r w:rsidRPr="00C10A9A">
        <w:rPr>
          <w:rFonts w:ascii="Times New Roman" w:hAnsi="Times New Roman" w:cs="Times New Roman"/>
          <w:b/>
          <w:sz w:val="24"/>
          <w:szCs w:val="24"/>
        </w:rPr>
        <w:t>I.)</w:t>
      </w:r>
      <w:r w:rsidR="00B15DE3">
        <w:rPr>
          <w:rFonts w:ascii="Times New Roman" w:hAnsi="Times New Roman" w:cs="Times New Roman"/>
          <w:b/>
          <w:sz w:val="24"/>
          <w:szCs w:val="24"/>
        </w:rPr>
        <w:t xml:space="preserve"> </w:t>
      </w:r>
      <w:r w:rsidR="001906B9" w:rsidRPr="00C10A9A">
        <w:rPr>
          <w:rFonts w:ascii="Times New Roman" w:hAnsi="Times New Roman" w:cs="Times New Roman"/>
          <w:sz w:val="24"/>
          <w:szCs w:val="24"/>
        </w:rPr>
        <w:t>İl</w:t>
      </w:r>
      <w:r w:rsidR="009B42DF" w:rsidRPr="00C10A9A">
        <w:rPr>
          <w:rFonts w:ascii="Times New Roman" w:hAnsi="Times New Roman" w:cs="Times New Roman"/>
          <w:sz w:val="24"/>
          <w:szCs w:val="24"/>
        </w:rPr>
        <w:t xml:space="preserve"> finalinde sergilenmesine karar verilecek Proje/Etkinlik/Çalışmalar Muş Bilim ve Sanat Merkezinin</w:t>
      </w:r>
      <w:r w:rsidR="00B15DE3">
        <w:rPr>
          <w:rFonts w:ascii="Times New Roman" w:hAnsi="Times New Roman" w:cs="Times New Roman"/>
          <w:sz w:val="24"/>
          <w:szCs w:val="24"/>
        </w:rPr>
        <w:t xml:space="preserve">  </w:t>
      </w:r>
      <w:hyperlink r:id="rId17" w:history="1">
        <w:r w:rsidR="00A32B81" w:rsidRPr="00C10A9A">
          <w:rPr>
            <w:rStyle w:val="Kpr"/>
            <w:rFonts w:ascii="Times New Roman" w:hAnsi="Times New Roman" w:cs="Times New Roman"/>
          </w:rPr>
          <w:t>musbilimsanat@gmail.com</w:t>
        </w:r>
      </w:hyperlink>
      <w:r w:rsidR="00B15DE3">
        <w:t xml:space="preserve">  </w:t>
      </w:r>
      <w:r w:rsidR="00A32B81" w:rsidRPr="00C10A9A">
        <w:rPr>
          <w:rFonts w:ascii="Times New Roman" w:hAnsi="Times New Roman" w:cs="Times New Roman"/>
          <w:sz w:val="24"/>
          <w:szCs w:val="24"/>
        </w:rPr>
        <w:t xml:space="preserve">mail </w:t>
      </w:r>
      <w:r w:rsidR="009B42DF" w:rsidRPr="00C10A9A">
        <w:rPr>
          <w:rFonts w:ascii="Times New Roman" w:hAnsi="Times New Roman" w:cs="Times New Roman"/>
          <w:sz w:val="24"/>
          <w:szCs w:val="24"/>
        </w:rPr>
        <w:t>adresi üzerinde başvurusu yapılan çalışmalar</w:t>
      </w:r>
      <w:r w:rsidRPr="00C10A9A">
        <w:rPr>
          <w:rFonts w:ascii="Times New Roman" w:hAnsi="Times New Roman" w:cs="Times New Roman"/>
          <w:sz w:val="24"/>
          <w:szCs w:val="24"/>
        </w:rPr>
        <w:t xml:space="preserve"> arasından</w:t>
      </w:r>
      <w:r w:rsidR="009B42DF" w:rsidRPr="00C10A9A">
        <w:rPr>
          <w:rFonts w:ascii="Times New Roman" w:hAnsi="Times New Roman" w:cs="Times New Roman"/>
          <w:sz w:val="24"/>
          <w:szCs w:val="24"/>
        </w:rPr>
        <w:t xml:space="preserve"> Mu</w:t>
      </w:r>
      <w:r w:rsidRPr="00C10A9A">
        <w:rPr>
          <w:rFonts w:ascii="Times New Roman" w:hAnsi="Times New Roman" w:cs="Times New Roman"/>
          <w:sz w:val="24"/>
          <w:szCs w:val="24"/>
        </w:rPr>
        <w:t>ş İl Milli Eğitim Müdürlüğü’nde görevli AR-GE uzmanlarınca yapılacaktır.</w:t>
      </w:r>
    </w:p>
    <w:p w:rsidR="00715046" w:rsidRPr="00C10A9A" w:rsidRDefault="00715046" w:rsidP="00A507B1">
      <w:pPr>
        <w:spacing w:line="360" w:lineRule="auto"/>
        <w:ind w:firstLine="360"/>
        <w:jc w:val="both"/>
        <w:rPr>
          <w:rFonts w:ascii="Times New Roman" w:hAnsi="Times New Roman" w:cs="Times New Roman"/>
          <w:sz w:val="24"/>
          <w:szCs w:val="24"/>
        </w:rPr>
      </w:pPr>
      <w:r w:rsidRPr="00C10A9A">
        <w:rPr>
          <w:rFonts w:ascii="Times New Roman" w:hAnsi="Times New Roman" w:cs="Times New Roman"/>
          <w:b/>
          <w:sz w:val="24"/>
          <w:szCs w:val="24"/>
        </w:rPr>
        <w:t>II.)</w:t>
      </w:r>
      <w:r w:rsidRPr="00C10A9A">
        <w:rPr>
          <w:rFonts w:ascii="Times New Roman" w:hAnsi="Times New Roman" w:cs="Times New Roman"/>
          <w:sz w:val="24"/>
          <w:szCs w:val="24"/>
        </w:rPr>
        <w:t xml:space="preserve"> İl finalindeki değerlendirme ise aşağıda isimleri verilen akademisyenlerce yapılacaktır.</w:t>
      </w:r>
    </w:p>
    <w:tbl>
      <w:tblPr>
        <w:tblStyle w:val="TabloKlavuzu"/>
        <w:tblW w:w="0" w:type="auto"/>
        <w:tblLook w:val="04A0" w:firstRow="1" w:lastRow="0" w:firstColumn="1" w:lastColumn="0" w:noHBand="0" w:noVBand="1"/>
      </w:tblPr>
      <w:tblGrid>
        <w:gridCol w:w="3551"/>
        <w:gridCol w:w="5542"/>
      </w:tblGrid>
      <w:tr w:rsidR="00715046" w:rsidRPr="00C10A9A" w:rsidTr="00D11E58">
        <w:trPr>
          <w:trHeight w:val="351"/>
        </w:trPr>
        <w:tc>
          <w:tcPr>
            <w:tcW w:w="3551" w:type="dxa"/>
            <w:vMerge w:val="restart"/>
          </w:tcPr>
          <w:p w:rsidR="00715046" w:rsidRPr="00C10A9A" w:rsidRDefault="00715046" w:rsidP="00A507B1">
            <w:pPr>
              <w:spacing w:line="360" w:lineRule="auto"/>
              <w:rPr>
                <w:rFonts w:ascii="Times New Roman" w:hAnsi="Times New Roman" w:cs="Times New Roman"/>
                <w:sz w:val="24"/>
                <w:szCs w:val="24"/>
              </w:rPr>
            </w:pPr>
          </w:p>
          <w:p w:rsidR="00715046" w:rsidRPr="00C10A9A" w:rsidRDefault="00715046" w:rsidP="00A507B1">
            <w:pPr>
              <w:spacing w:line="360" w:lineRule="auto"/>
              <w:rPr>
                <w:rFonts w:ascii="Times New Roman" w:hAnsi="Times New Roman" w:cs="Times New Roman"/>
                <w:sz w:val="24"/>
                <w:szCs w:val="24"/>
              </w:rPr>
            </w:pPr>
            <w:r w:rsidRPr="00C10A9A">
              <w:rPr>
                <w:rFonts w:ascii="Times New Roman" w:hAnsi="Times New Roman" w:cs="Times New Roman"/>
                <w:sz w:val="24"/>
                <w:szCs w:val="24"/>
              </w:rPr>
              <w:t>Anaokul</w:t>
            </w:r>
            <w:r w:rsidR="009B68BF">
              <w:rPr>
                <w:rFonts w:ascii="Times New Roman" w:hAnsi="Times New Roman" w:cs="Times New Roman"/>
                <w:sz w:val="24"/>
                <w:szCs w:val="24"/>
              </w:rPr>
              <w:t>u</w:t>
            </w:r>
            <w:r w:rsidRPr="00C10A9A">
              <w:rPr>
                <w:rFonts w:ascii="Times New Roman" w:hAnsi="Times New Roman" w:cs="Times New Roman"/>
                <w:sz w:val="24"/>
                <w:szCs w:val="24"/>
              </w:rPr>
              <w:t xml:space="preserve"> Alanındaki </w:t>
            </w:r>
            <w:r w:rsidR="009B68BF">
              <w:rPr>
                <w:rFonts w:ascii="Times New Roman" w:hAnsi="Times New Roman" w:cs="Times New Roman"/>
                <w:sz w:val="24"/>
                <w:szCs w:val="24"/>
              </w:rPr>
              <w:t>Proje/Etkinlik/Çalışma</w:t>
            </w:r>
            <w:r w:rsidR="00A507B1" w:rsidRPr="00C10A9A">
              <w:rPr>
                <w:rFonts w:ascii="Times New Roman" w:hAnsi="Times New Roman" w:cs="Times New Roman"/>
                <w:sz w:val="24"/>
                <w:szCs w:val="24"/>
              </w:rPr>
              <w:t>lar:</w:t>
            </w: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 xml:space="preserve">1.) </w:t>
            </w:r>
            <w:r w:rsidR="00A25D59" w:rsidRPr="00C10A9A">
              <w:rPr>
                <w:rFonts w:ascii="Times New Roman" w:hAnsi="Times New Roman" w:cs="Times New Roman"/>
                <w:sz w:val="24"/>
                <w:szCs w:val="24"/>
              </w:rPr>
              <w:t>Doç. Dr. Serdal SEVEN</w:t>
            </w:r>
          </w:p>
        </w:tc>
      </w:tr>
      <w:tr w:rsidR="00715046" w:rsidRPr="00C10A9A" w:rsidTr="00D11E58">
        <w:trPr>
          <w:trHeight w:val="365"/>
        </w:trPr>
        <w:tc>
          <w:tcPr>
            <w:tcW w:w="3551" w:type="dxa"/>
            <w:vMerge/>
          </w:tcPr>
          <w:p w:rsidR="00715046" w:rsidRPr="00C10A9A" w:rsidRDefault="00715046" w:rsidP="00A507B1">
            <w:pPr>
              <w:spacing w:line="360" w:lineRule="auto"/>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2.)</w:t>
            </w:r>
            <w:r w:rsidR="00A25D59" w:rsidRPr="00C10A9A">
              <w:rPr>
                <w:rFonts w:ascii="Times New Roman" w:hAnsi="Times New Roman" w:cs="Times New Roman"/>
                <w:sz w:val="24"/>
                <w:szCs w:val="24"/>
              </w:rPr>
              <w:t xml:space="preserve"> Yrd. Doç. Dr. Ramazan SAK</w:t>
            </w:r>
          </w:p>
        </w:tc>
      </w:tr>
      <w:tr w:rsidR="00715046" w:rsidRPr="00C10A9A" w:rsidTr="00D11E58">
        <w:trPr>
          <w:trHeight w:val="262"/>
        </w:trPr>
        <w:tc>
          <w:tcPr>
            <w:tcW w:w="3551" w:type="dxa"/>
            <w:vMerge/>
          </w:tcPr>
          <w:p w:rsidR="00715046" w:rsidRPr="00C10A9A" w:rsidRDefault="00715046" w:rsidP="00A507B1">
            <w:pPr>
              <w:spacing w:line="360" w:lineRule="auto"/>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3.)</w:t>
            </w:r>
            <w:r w:rsidR="00A25D59" w:rsidRPr="00C10A9A">
              <w:rPr>
                <w:rFonts w:ascii="Times New Roman" w:hAnsi="Times New Roman" w:cs="Times New Roman"/>
                <w:sz w:val="24"/>
                <w:szCs w:val="24"/>
              </w:rPr>
              <w:t xml:space="preserve"> Öğr. Gör. Fatma KOÇ</w:t>
            </w:r>
          </w:p>
        </w:tc>
      </w:tr>
      <w:tr w:rsidR="00715046" w:rsidRPr="00C10A9A" w:rsidTr="00D11E58">
        <w:trPr>
          <w:trHeight w:val="351"/>
        </w:trPr>
        <w:tc>
          <w:tcPr>
            <w:tcW w:w="3551" w:type="dxa"/>
            <w:vMerge w:val="restart"/>
          </w:tcPr>
          <w:p w:rsidR="00715046" w:rsidRPr="00C10A9A" w:rsidRDefault="00715046" w:rsidP="00A507B1">
            <w:pPr>
              <w:spacing w:line="360" w:lineRule="auto"/>
              <w:rPr>
                <w:rFonts w:ascii="Times New Roman" w:hAnsi="Times New Roman" w:cs="Times New Roman"/>
                <w:sz w:val="24"/>
                <w:szCs w:val="24"/>
              </w:rPr>
            </w:pPr>
          </w:p>
          <w:p w:rsidR="00715046" w:rsidRPr="00C10A9A" w:rsidRDefault="00715046" w:rsidP="00A507B1">
            <w:pPr>
              <w:spacing w:line="360" w:lineRule="auto"/>
              <w:rPr>
                <w:rFonts w:ascii="Times New Roman" w:hAnsi="Times New Roman" w:cs="Times New Roman"/>
                <w:sz w:val="24"/>
                <w:szCs w:val="24"/>
              </w:rPr>
            </w:pPr>
            <w:r w:rsidRPr="00C10A9A">
              <w:rPr>
                <w:rFonts w:ascii="Times New Roman" w:hAnsi="Times New Roman" w:cs="Times New Roman"/>
                <w:sz w:val="24"/>
                <w:szCs w:val="24"/>
              </w:rPr>
              <w:t xml:space="preserve">İlkokul Alanındaki </w:t>
            </w:r>
            <w:r w:rsidR="009B68BF">
              <w:rPr>
                <w:rFonts w:ascii="Times New Roman" w:hAnsi="Times New Roman" w:cs="Times New Roman"/>
                <w:sz w:val="24"/>
                <w:szCs w:val="24"/>
              </w:rPr>
              <w:t>Proje/Etkinlik/Çalışma</w:t>
            </w:r>
            <w:r w:rsidR="00A507B1" w:rsidRPr="00C10A9A">
              <w:rPr>
                <w:rFonts w:ascii="Times New Roman" w:hAnsi="Times New Roman" w:cs="Times New Roman"/>
                <w:sz w:val="24"/>
                <w:szCs w:val="24"/>
              </w:rPr>
              <w:t>lar:</w:t>
            </w: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1.)</w:t>
            </w:r>
            <w:r w:rsidR="00282C92" w:rsidRPr="00C10A9A">
              <w:rPr>
                <w:rFonts w:ascii="Times New Roman" w:hAnsi="Times New Roman" w:cs="Times New Roman"/>
                <w:sz w:val="24"/>
                <w:szCs w:val="24"/>
              </w:rPr>
              <w:t xml:space="preserve"> Yrd. Doç. Dr. Mustafa ER</w:t>
            </w:r>
          </w:p>
        </w:tc>
      </w:tr>
      <w:tr w:rsidR="00715046" w:rsidRPr="00C10A9A" w:rsidTr="00D11E58">
        <w:trPr>
          <w:trHeight w:val="365"/>
        </w:trPr>
        <w:tc>
          <w:tcPr>
            <w:tcW w:w="3551" w:type="dxa"/>
            <w:vMerge/>
          </w:tcPr>
          <w:p w:rsidR="00715046" w:rsidRPr="00C10A9A" w:rsidRDefault="00715046" w:rsidP="00A507B1">
            <w:pPr>
              <w:spacing w:line="360" w:lineRule="auto"/>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2.)</w:t>
            </w:r>
            <w:r w:rsidR="00282C92" w:rsidRPr="00C10A9A">
              <w:rPr>
                <w:rFonts w:ascii="Times New Roman" w:hAnsi="Times New Roman" w:cs="Times New Roman"/>
                <w:sz w:val="24"/>
                <w:szCs w:val="24"/>
              </w:rPr>
              <w:t xml:space="preserve"> Yrd. Doç. Dr. Salih ÖZER</w:t>
            </w:r>
          </w:p>
        </w:tc>
      </w:tr>
      <w:tr w:rsidR="00715046" w:rsidRPr="00C10A9A" w:rsidTr="00D11E58">
        <w:trPr>
          <w:trHeight w:val="365"/>
        </w:trPr>
        <w:tc>
          <w:tcPr>
            <w:tcW w:w="3551" w:type="dxa"/>
            <w:vMerge/>
          </w:tcPr>
          <w:p w:rsidR="00715046" w:rsidRPr="00C10A9A" w:rsidRDefault="00715046" w:rsidP="00A507B1">
            <w:pPr>
              <w:spacing w:line="360" w:lineRule="auto"/>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3.)</w:t>
            </w:r>
            <w:r w:rsidR="00282C92" w:rsidRPr="00C10A9A">
              <w:rPr>
                <w:rFonts w:ascii="Times New Roman" w:hAnsi="Times New Roman" w:cs="Times New Roman"/>
                <w:sz w:val="24"/>
                <w:szCs w:val="24"/>
              </w:rPr>
              <w:t xml:space="preserve"> Yrd. Doç. Dr. Adnan ÇETİN</w:t>
            </w:r>
          </w:p>
        </w:tc>
      </w:tr>
      <w:tr w:rsidR="00715046" w:rsidRPr="00C10A9A" w:rsidTr="00D11E58">
        <w:trPr>
          <w:trHeight w:val="365"/>
        </w:trPr>
        <w:tc>
          <w:tcPr>
            <w:tcW w:w="3551" w:type="dxa"/>
            <w:vMerge w:val="restart"/>
          </w:tcPr>
          <w:p w:rsidR="00715046" w:rsidRPr="00C10A9A" w:rsidRDefault="00715046" w:rsidP="00A507B1">
            <w:pPr>
              <w:spacing w:line="360" w:lineRule="auto"/>
              <w:rPr>
                <w:rFonts w:ascii="Times New Roman" w:hAnsi="Times New Roman" w:cs="Times New Roman"/>
                <w:sz w:val="24"/>
                <w:szCs w:val="24"/>
              </w:rPr>
            </w:pPr>
          </w:p>
          <w:p w:rsidR="00715046" w:rsidRPr="00C10A9A" w:rsidRDefault="00715046" w:rsidP="009B68BF">
            <w:pPr>
              <w:spacing w:line="360" w:lineRule="auto"/>
              <w:rPr>
                <w:rFonts w:ascii="Times New Roman" w:hAnsi="Times New Roman" w:cs="Times New Roman"/>
                <w:sz w:val="24"/>
                <w:szCs w:val="24"/>
              </w:rPr>
            </w:pPr>
            <w:r w:rsidRPr="00C10A9A">
              <w:rPr>
                <w:rFonts w:ascii="Times New Roman" w:hAnsi="Times New Roman" w:cs="Times New Roman"/>
                <w:sz w:val="24"/>
                <w:szCs w:val="24"/>
              </w:rPr>
              <w:t xml:space="preserve">Ortaokul Alanındaki </w:t>
            </w:r>
            <w:r w:rsidR="00A507B1" w:rsidRPr="00C10A9A">
              <w:rPr>
                <w:rFonts w:ascii="Times New Roman" w:hAnsi="Times New Roman" w:cs="Times New Roman"/>
                <w:sz w:val="24"/>
                <w:szCs w:val="24"/>
              </w:rPr>
              <w:t>Proje/Etkinlik/Çalışmalar:</w:t>
            </w: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1.)</w:t>
            </w:r>
            <w:r w:rsidR="00282C92" w:rsidRPr="00C10A9A">
              <w:rPr>
                <w:rFonts w:ascii="Times New Roman" w:hAnsi="Times New Roman" w:cs="Times New Roman"/>
                <w:sz w:val="24"/>
                <w:szCs w:val="24"/>
              </w:rPr>
              <w:t xml:space="preserve"> Yrd. Doç. Dr.</w:t>
            </w:r>
            <w:r w:rsidR="00F867C4" w:rsidRPr="00C10A9A">
              <w:rPr>
                <w:rFonts w:ascii="Times New Roman" w:hAnsi="Times New Roman" w:cs="Times New Roman"/>
                <w:sz w:val="24"/>
                <w:szCs w:val="24"/>
              </w:rPr>
              <w:t xml:space="preserve"> Zeydin PALA</w:t>
            </w:r>
          </w:p>
        </w:tc>
      </w:tr>
      <w:tr w:rsidR="00715046" w:rsidRPr="00C10A9A" w:rsidTr="00D11E58">
        <w:trPr>
          <w:trHeight w:val="365"/>
        </w:trPr>
        <w:tc>
          <w:tcPr>
            <w:tcW w:w="3551" w:type="dxa"/>
            <w:vMerge/>
          </w:tcPr>
          <w:p w:rsidR="00715046" w:rsidRPr="00C10A9A" w:rsidRDefault="00715046" w:rsidP="00A507B1">
            <w:pPr>
              <w:spacing w:line="360" w:lineRule="auto"/>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2.)</w:t>
            </w:r>
            <w:r w:rsidR="00282C92" w:rsidRPr="00C10A9A">
              <w:rPr>
                <w:rFonts w:ascii="Times New Roman" w:hAnsi="Times New Roman" w:cs="Times New Roman"/>
                <w:sz w:val="24"/>
                <w:szCs w:val="24"/>
              </w:rPr>
              <w:t xml:space="preserve"> Yrd. Doç. Dr.</w:t>
            </w:r>
            <w:r w:rsidR="00F867C4" w:rsidRPr="00C10A9A">
              <w:rPr>
                <w:rFonts w:ascii="Times New Roman" w:hAnsi="Times New Roman" w:cs="Times New Roman"/>
                <w:sz w:val="24"/>
                <w:szCs w:val="24"/>
              </w:rPr>
              <w:t xml:space="preserve"> Sedat BOZARI</w:t>
            </w:r>
          </w:p>
        </w:tc>
      </w:tr>
      <w:tr w:rsidR="00715046" w:rsidRPr="00C10A9A" w:rsidTr="00D11E58">
        <w:trPr>
          <w:trHeight w:val="365"/>
        </w:trPr>
        <w:tc>
          <w:tcPr>
            <w:tcW w:w="3551" w:type="dxa"/>
            <w:vMerge/>
          </w:tcPr>
          <w:p w:rsidR="00715046" w:rsidRPr="00C10A9A" w:rsidRDefault="00715046" w:rsidP="00A507B1">
            <w:pPr>
              <w:spacing w:line="360" w:lineRule="auto"/>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3.)</w:t>
            </w:r>
            <w:r w:rsidR="00282C92" w:rsidRPr="00C10A9A">
              <w:rPr>
                <w:rFonts w:ascii="Times New Roman" w:hAnsi="Times New Roman" w:cs="Times New Roman"/>
                <w:sz w:val="24"/>
                <w:szCs w:val="24"/>
              </w:rPr>
              <w:t xml:space="preserve"> Yrd. Doç. Dr.</w:t>
            </w:r>
            <w:r w:rsidR="00F867C4" w:rsidRPr="00C10A9A">
              <w:rPr>
                <w:rFonts w:ascii="Times New Roman" w:hAnsi="Times New Roman" w:cs="Times New Roman"/>
                <w:sz w:val="24"/>
                <w:szCs w:val="24"/>
              </w:rPr>
              <w:t xml:space="preserve"> Murat POLAT</w:t>
            </w:r>
          </w:p>
        </w:tc>
      </w:tr>
      <w:tr w:rsidR="00715046" w:rsidRPr="00C10A9A" w:rsidTr="00D11E58">
        <w:trPr>
          <w:trHeight w:val="365"/>
        </w:trPr>
        <w:tc>
          <w:tcPr>
            <w:tcW w:w="3551" w:type="dxa"/>
            <w:vMerge w:val="restart"/>
          </w:tcPr>
          <w:p w:rsidR="00715046" w:rsidRPr="00C10A9A" w:rsidRDefault="00715046" w:rsidP="00A507B1">
            <w:pPr>
              <w:spacing w:line="360" w:lineRule="auto"/>
              <w:rPr>
                <w:rFonts w:ascii="Times New Roman" w:hAnsi="Times New Roman" w:cs="Times New Roman"/>
                <w:sz w:val="24"/>
                <w:szCs w:val="24"/>
              </w:rPr>
            </w:pPr>
          </w:p>
          <w:p w:rsidR="00715046" w:rsidRPr="00C10A9A" w:rsidRDefault="00715046" w:rsidP="00A507B1">
            <w:pPr>
              <w:spacing w:line="360" w:lineRule="auto"/>
              <w:rPr>
                <w:rFonts w:ascii="Times New Roman" w:hAnsi="Times New Roman" w:cs="Times New Roman"/>
                <w:sz w:val="24"/>
                <w:szCs w:val="24"/>
              </w:rPr>
            </w:pPr>
            <w:r w:rsidRPr="00C10A9A">
              <w:rPr>
                <w:rFonts w:ascii="Times New Roman" w:hAnsi="Times New Roman" w:cs="Times New Roman"/>
                <w:sz w:val="24"/>
                <w:szCs w:val="24"/>
              </w:rPr>
              <w:t xml:space="preserve">Lise Alanındaki </w:t>
            </w:r>
            <w:r w:rsidR="009B68BF">
              <w:rPr>
                <w:rFonts w:ascii="Times New Roman" w:hAnsi="Times New Roman" w:cs="Times New Roman"/>
                <w:sz w:val="24"/>
                <w:szCs w:val="24"/>
              </w:rPr>
              <w:t>Proje/Etkinlik/Çalışma</w:t>
            </w:r>
            <w:r w:rsidR="00A507B1" w:rsidRPr="00C10A9A">
              <w:rPr>
                <w:rFonts w:ascii="Times New Roman" w:hAnsi="Times New Roman" w:cs="Times New Roman"/>
                <w:sz w:val="24"/>
                <w:szCs w:val="24"/>
              </w:rPr>
              <w:t>lar:</w:t>
            </w: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1.)</w:t>
            </w:r>
            <w:r w:rsidR="00F867C4" w:rsidRPr="00C10A9A">
              <w:rPr>
                <w:rFonts w:ascii="Times New Roman" w:hAnsi="Times New Roman" w:cs="Times New Roman"/>
                <w:sz w:val="24"/>
                <w:szCs w:val="24"/>
              </w:rPr>
              <w:t xml:space="preserve"> Prof. Dr. Erdal Necip YARDIM</w:t>
            </w:r>
          </w:p>
        </w:tc>
      </w:tr>
      <w:tr w:rsidR="00715046" w:rsidRPr="00C10A9A" w:rsidTr="00D11E58">
        <w:trPr>
          <w:trHeight w:val="365"/>
        </w:trPr>
        <w:tc>
          <w:tcPr>
            <w:tcW w:w="3551" w:type="dxa"/>
            <w:vMerge/>
          </w:tcPr>
          <w:p w:rsidR="00715046" w:rsidRPr="00C10A9A" w:rsidRDefault="00715046" w:rsidP="00A507B1">
            <w:pPr>
              <w:spacing w:line="360" w:lineRule="auto"/>
              <w:jc w:val="both"/>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2.)</w:t>
            </w:r>
            <w:r w:rsidR="00F867C4" w:rsidRPr="00C10A9A">
              <w:rPr>
                <w:rFonts w:ascii="Times New Roman" w:hAnsi="Times New Roman" w:cs="Times New Roman"/>
                <w:sz w:val="24"/>
                <w:szCs w:val="24"/>
              </w:rPr>
              <w:t xml:space="preserve"> Prof. Dr. İbrahim ERDOĞAN</w:t>
            </w:r>
          </w:p>
        </w:tc>
      </w:tr>
      <w:tr w:rsidR="00715046" w:rsidRPr="00C10A9A" w:rsidTr="00D11E58">
        <w:trPr>
          <w:trHeight w:val="378"/>
        </w:trPr>
        <w:tc>
          <w:tcPr>
            <w:tcW w:w="3551" w:type="dxa"/>
            <w:vMerge/>
          </w:tcPr>
          <w:p w:rsidR="00715046" w:rsidRPr="00C10A9A" w:rsidRDefault="00715046" w:rsidP="00A507B1">
            <w:pPr>
              <w:spacing w:line="360" w:lineRule="auto"/>
              <w:jc w:val="both"/>
              <w:rPr>
                <w:rFonts w:ascii="Times New Roman" w:hAnsi="Times New Roman" w:cs="Times New Roman"/>
                <w:sz w:val="24"/>
                <w:szCs w:val="24"/>
              </w:rPr>
            </w:pPr>
          </w:p>
        </w:tc>
        <w:tc>
          <w:tcPr>
            <w:tcW w:w="5542" w:type="dxa"/>
          </w:tcPr>
          <w:p w:rsidR="00715046" w:rsidRPr="00C10A9A" w:rsidRDefault="00715046" w:rsidP="00A507B1">
            <w:pPr>
              <w:spacing w:line="360" w:lineRule="auto"/>
              <w:jc w:val="both"/>
              <w:rPr>
                <w:rFonts w:ascii="Times New Roman" w:hAnsi="Times New Roman" w:cs="Times New Roman"/>
                <w:sz w:val="24"/>
                <w:szCs w:val="24"/>
              </w:rPr>
            </w:pPr>
            <w:r w:rsidRPr="00C10A9A">
              <w:rPr>
                <w:rFonts w:ascii="Times New Roman" w:hAnsi="Times New Roman" w:cs="Times New Roman"/>
                <w:sz w:val="24"/>
                <w:szCs w:val="24"/>
              </w:rPr>
              <w:t>3.)</w:t>
            </w:r>
            <w:r w:rsidR="00282C92" w:rsidRPr="00C10A9A">
              <w:rPr>
                <w:rFonts w:ascii="Times New Roman" w:hAnsi="Times New Roman" w:cs="Times New Roman"/>
                <w:sz w:val="24"/>
                <w:szCs w:val="24"/>
              </w:rPr>
              <w:t xml:space="preserve"> Yrd. Doç. Dr.</w:t>
            </w:r>
            <w:r w:rsidR="00F867C4" w:rsidRPr="00C10A9A">
              <w:rPr>
                <w:rFonts w:ascii="Times New Roman" w:hAnsi="Times New Roman" w:cs="Times New Roman"/>
                <w:sz w:val="24"/>
                <w:szCs w:val="24"/>
              </w:rPr>
              <w:t xml:space="preserve"> Hüseyin KOÇ</w:t>
            </w:r>
          </w:p>
        </w:tc>
      </w:tr>
    </w:tbl>
    <w:p w:rsidR="00A85718" w:rsidRPr="00C10A9A" w:rsidRDefault="00A85718" w:rsidP="009B42DF">
      <w:pPr>
        <w:ind w:firstLine="360"/>
        <w:jc w:val="both"/>
        <w:rPr>
          <w:rFonts w:ascii="Times New Roman" w:hAnsi="Times New Roman" w:cs="Times New Roman"/>
          <w:sz w:val="24"/>
          <w:szCs w:val="24"/>
        </w:rPr>
      </w:pPr>
      <w:r w:rsidRPr="00C10A9A">
        <w:rPr>
          <w:rFonts w:ascii="Times New Roman" w:hAnsi="Times New Roman" w:cs="Times New Roman"/>
          <w:b/>
          <w:sz w:val="24"/>
          <w:szCs w:val="24"/>
        </w:rPr>
        <w:t>III.)</w:t>
      </w:r>
      <w:r w:rsidRPr="00C10A9A">
        <w:rPr>
          <w:rFonts w:ascii="Times New Roman" w:hAnsi="Times New Roman" w:cs="Times New Roman"/>
          <w:sz w:val="24"/>
          <w:szCs w:val="24"/>
        </w:rPr>
        <w:t xml:space="preserve"> Proje/Etkinlik/Çalışma’ların Değerlendirilmesinde Kullanılacak Kriterler;</w:t>
      </w:r>
    </w:p>
    <w:tbl>
      <w:tblPr>
        <w:tblStyle w:val="TabloKlavuzu"/>
        <w:tblW w:w="0" w:type="auto"/>
        <w:tblLook w:val="04A0" w:firstRow="1" w:lastRow="0" w:firstColumn="1" w:lastColumn="0" w:noHBand="0" w:noVBand="1"/>
      </w:tblPr>
      <w:tblGrid>
        <w:gridCol w:w="8075"/>
        <w:gridCol w:w="987"/>
      </w:tblGrid>
      <w:tr w:rsidR="00A85718" w:rsidRPr="00C10A9A" w:rsidTr="00A85718">
        <w:tc>
          <w:tcPr>
            <w:tcW w:w="8075" w:type="dxa"/>
          </w:tcPr>
          <w:p w:rsidR="00A85718" w:rsidRPr="00C10A9A" w:rsidRDefault="00A85718" w:rsidP="009B42DF">
            <w:pPr>
              <w:jc w:val="both"/>
              <w:rPr>
                <w:rFonts w:ascii="Times New Roman" w:hAnsi="Times New Roman" w:cs="Times New Roman"/>
                <w:b/>
                <w:sz w:val="24"/>
                <w:szCs w:val="24"/>
              </w:rPr>
            </w:pPr>
          </w:p>
          <w:p w:rsidR="00A85718" w:rsidRPr="00C10A9A" w:rsidRDefault="00A85718" w:rsidP="009B42DF">
            <w:pPr>
              <w:jc w:val="both"/>
              <w:rPr>
                <w:rFonts w:ascii="Times New Roman" w:hAnsi="Times New Roman" w:cs="Times New Roman"/>
                <w:b/>
                <w:sz w:val="24"/>
                <w:szCs w:val="24"/>
              </w:rPr>
            </w:pPr>
            <w:r w:rsidRPr="00C10A9A">
              <w:rPr>
                <w:rFonts w:ascii="Times New Roman" w:hAnsi="Times New Roman" w:cs="Times New Roman"/>
                <w:b/>
                <w:sz w:val="24"/>
                <w:szCs w:val="24"/>
              </w:rPr>
              <w:t>Değerlendirme Kriterleri:</w:t>
            </w:r>
          </w:p>
          <w:p w:rsidR="00A85718" w:rsidRPr="00C10A9A" w:rsidRDefault="00A85718" w:rsidP="009B42DF">
            <w:pPr>
              <w:jc w:val="both"/>
              <w:rPr>
                <w:rFonts w:ascii="Times New Roman" w:hAnsi="Times New Roman" w:cs="Times New Roman"/>
                <w:b/>
                <w:sz w:val="24"/>
                <w:szCs w:val="24"/>
              </w:rPr>
            </w:pPr>
          </w:p>
        </w:tc>
        <w:tc>
          <w:tcPr>
            <w:tcW w:w="987" w:type="dxa"/>
          </w:tcPr>
          <w:p w:rsidR="00A85718" w:rsidRPr="00C10A9A" w:rsidRDefault="00A85718" w:rsidP="009B42DF">
            <w:pPr>
              <w:jc w:val="both"/>
              <w:rPr>
                <w:rFonts w:ascii="Times New Roman" w:hAnsi="Times New Roman" w:cs="Times New Roman"/>
                <w:b/>
                <w:sz w:val="24"/>
                <w:szCs w:val="24"/>
              </w:rPr>
            </w:pPr>
          </w:p>
          <w:p w:rsidR="00A85718" w:rsidRPr="00C10A9A" w:rsidRDefault="00A85718" w:rsidP="009B42DF">
            <w:pPr>
              <w:jc w:val="both"/>
              <w:rPr>
                <w:rFonts w:ascii="Times New Roman" w:hAnsi="Times New Roman" w:cs="Times New Roman"/>
                <w:b/>
                <w:sz w:val="24"/>
                <w:szCs w:val="24"/>
              </w:rPr>
            </w:pPr>
            <w:r w:rsidRPr="00C10A9A">
              <w:rPr>
                <w:rFonts w:ascii="Times New Roman" w:hAnsi="Times New Roman" w:cs="Times New Roman"/>
                <w:b/>
                <w:sz w:val="24"/>
                <w:szCs w:val="24"/>
              </w:rPr>
              <w:t>Puan:</w:t>
            </w:r>
          </w:p>
        </w:tc>
      </w:tr>
      <w:tr w:rsidR="00A85718" w:rsidRPr="00C10A9A" w:rsidTr="00A85718">
        <w:tc>
          <w:tcPr>
            <w:tcW w:w="8075" w:type="dxa"/>
          </w:tcPr>
          <w:p w:rsidR="00A85718" w:rsidRPr="00C10A9A" w:rsidRDefault="00A85718" w:rsidP="00CF28AD">
            <w:pPr>
              <w:jc w:val="both"/>
              <w:rPr>
                <w:rFonts w:ascii="Times New Roman" w:hAnsi="Times New Roman" w:cs="Times New Roman"/>
                <w:b/>
                <w:sz w:val="24"/>
                <w:szCs w:val="24"/>
              </w:rPr>
            </w:pPr>
            <w:r w:rsidRPr="00C10A9A">
              <w:rPr>
                <w:rFonts w:ascii="Times New Roman" w:hAnsi="Times New Roman" w:cs="Times New Roman"/>
                <w:b/>
                <w:sz w:val="24"/>
                <w:szCs w:val="24"/>
              </w:rPr>
              <w:t xml:space="preserve">1.) </w:t>
            </w:r>
            <w:r w:rsidR="00CF28AD" w:rsidRPr="00C10A9A">
              <w:rPr>
                <w:rFonts w:ascii="Times New Roman" w:hAnsi="Times New Roman" w:cs="Times New Roman"/>
                <w:sz w:val="24"/>
                <w:szCs w:val="24"/>
              </w:rPr>
              <w:t>Proje/Etkinlik/Çalışma’nın</w:t>
            </w:r>
            <w:r w:rsidR="00CF28AD" w:rsidRPr="00C10A9A">
              <w:rPr>
                <w:rFonts w:ascii="Times New Roman" w:hAnsi="Times New Roman" w:cs="Times New Roman"/>
                <w:b/>
                <w:sz w:val="24"/>
                <w:szCs w:val="24"/>
              </w:rPr>
              <w:t xml:space="preserve"> ö</w:t>
            </w:r>
            <w:r w:rsidR="00340853" w:rsidRPr="00C10A9A">
              <w:rPr>
                <w:rFonts w:ascii="Times New Roman" w:hAnsi="Times New Roman" w:cs="Times New Roman"/>
                <w:b/>
                <w:sz w:val="24"/>
                <w:szCs w:val="24"/>
              </w:rPr>
              <w:t xml:space="preserve">zgün </w:t>
            </w:r>
            <w:r w:rsidR="00340853" w:rsidRPr="00C10A9A">
              <w:rPr>
                <w:rFonts w:ascii="Times New Roman" w:hAnsi="Times New Roman" w:cs="Times New Roman"/>
                <w:sz w:val="24"/>
                <w:szCs w:val="24"/>
              </w:rPr>
              <w:t>olması:</w:t>
            </w:r>
          </w:p>
        </w:tc>
        <w:tc>
          <w:tcPr>
            <w:tcW w:w="987" w:type="dxa"/>
          </w:tcPr>
          <w:p w:rsidR="00A85718" w:rsidRPr="00C10A9A" w:rsidRDefault="00C158E5" w:rsidP="009B42DF">
            <w:pPr>
              <w:jc w:val="both"/>
              <w:rPr>
                <w:rFonts w:ascii="Times New Roman" w:hAnsi="Times New Roman" w:cs="Times New Roman"/>
                <w:b/>
                <w:sz w:val="24"/>
                <w:szCs w:val="24"/>
              </w:rPr>
            </w:pPr>
            <w:r w:rsidRPr="00C10A9A">
              <w:rPr>
                <w:rFonts w:ascii="Times New Roman" w:hAnsi="Times New Roman" w:cs="Times New Roman"/>
                <w:b/>
                <w:sz w:val="24"/>
                <w:szCs w:val="24"/>
              </w:rPr>
              <w:t>20</w:t>
            </w:r>
          </w:p>
        </w:tc>
      </w:tr>
      <w:tr w:rsidR="00A85718" w:rsidRPr="00C10A9A" w:rsidTr="00A85718">
        <w:tc>
          <w:tcPr>
            <w:tcW w:w="8075" w:type="dxa"/>
          </w:tcPr>
          <w:p w:rsidR="00A85718" w:rsidRPr="00C10A9A" w:rsidRDefault="00A85718" w:rsidP="009B42DF">
            <w:pPr>
              <w:jc w:val="both"/>
              <w:rPr>
                <w:rFonts w:ascii="Times New Roman" w:hAnsi="Times New Roman" w:cs="Times New Roman"/>
                <w:b/>
                <w:sz w:val="24"/>
                <w:szCs w:val="24"/>
              </w:rPr>
            </w:pPr>
            <w:r w:rsidRPr="00C10A9A">
              <w:rPr>
                <w:rFonts w:ascii="Times New Roman" w:hAnsi="Times New Roman" w:cs="Times New Roman"/>
                <w:b/>
                <w:sz w:val="24"/>
                <w:szCs w:val="24"/>
              </w:rPr>
              <w:t xml:space="preserve">2.) </w:t>
            </w:r>
            <w:r w:rsidR="00CF28AD" w:rsidRPr="00C10A9A">
              <w:rPr>
                <w:rFonts w:ascii="Times New Roman" w:hAnsi="Times New Roman" w:cs="Times New Roman"/>
                <w:sz w:val="24"/>
                <w:szCs w:val="24"/>
              </w:rPr>
              <w:t>Proje/Etkinlik/Çalışma’nın</w:t>
            </w:r>
            <w:r w:rsidR="009B68BF">
              <w:rPr>
                <w:rFonts w:ascii="Times New Roman" w:hAnsi="Times New Roman" w:cs="Times New Roman"/>
                <w:sz w:val="24"/>
                <w:szCs w:val="24"/>
              </w:rPr>
              <w:t xml:space="preserve"> </w:t>
            </w:r>
            <w:r w:rsidR="00CF28AD" w:rsidRPr="00C10A9A">
              <w:rPr>
                <w:rFonts w:ascii="Times New Roman" w:hAnsi="Times New Roman" w:cs="Times New Roman"/>
                <w:sz w:val="24"/>
                <w:szCs w:val="24"/>
              </w:rPr>
              <w:t>eğitim ve öğretime</w:t>
            </w:r>
            <w:r w:rsidR="00340853" w:rsidRPr="00C10A9A">
              <w:rPr>
                <w:rFonts w:ascii="Times New Roman" w:hAnsi="Times New Roman" w:cs="Times New Roman"/>
                <w:b/>
                <w:sz w:val="24"/>
                <w:szCs w:val="24"/>
              </w:rPr>
              <w:t xml:space="preserve"> yenilik </w:t>
            </w:r>
            <w:r w:rsidR="00340853" w:rsidRPr="00C10A9A">
              <w:rPr>
                <w:rFonts w:ascii="Times New Roman" w:hAnsi="Times New Roman" w:cs="Times New Roman"/>
                <w:sz w:val="24"/>
                <w:szCs w:val="24"/>
              </w:rPr>
              <w:t>kazandırması:</w:t>
            </w:r>
          </w:p>
        </w:tc>
        <w:tc>
          <w:tcPr>
            <w:tcW w:w="987" w:type="dxa"/>
          </w:tcPr>
          <w:p w:rsidR="00A85718" w:rsidRPr="00C10A9A" w:rsidRDefault="00C158E5" w:rsidP="009B42DF">
            <w:pPr>
              <w:jc w:val="both"/>
              <w:rPr>
                <w:rFonts w:ascii="Times New Roman" w:hAnsi="Times New Roman" w:cs="Times New Roman"/>
                <w:b/>
                <w:sz w:val="24"/>
                <w:szCs w:val="24"/>
              </w:rPr>
            </w:pPr>
            <w:r w:rsidRPr="00C10A9A">
              <w:rPr>
                <w:rFonts w:ascii="Times New Roman" w:hAnsi="Times New Roman" w:cs="Times New Roman"/>
                <w:b/>
                <w:sz w:val="24"/>
                <w:szCs w:val="24"/>
              </w:rPr>
              <w:t>20</w:t>
            </w:r>
          </w:p>
        </w:tc>
      </w:tr>
      <w:tr w:rsidR="00A85718" w:rsidRPr="00C10A9A" w:rsidTr="00A85718">
        <w:tc>
          <w:tcPr>
            <w:tcW w:w="8075" w:type="dxa"/>
          </w:tcPr>
          <w:p w:rsidR="00A71902" w:rsidRPr="00C10A9A" w:rsidRDefault="00CF28AD" w:rsidP="00855268">
            <w:pPr>
              <w:jc w:val="both"/>
              <w:rPr>
                <w:rFonts w:ascii="Times New Roman" w:hAnsi="Times New Roman" w:cs="Times New Roman"/>
                <w:b/>
                <w:sz w:val="24"/>
                <w:szCs w:val="24"/>
              </w:rPr>
            </w:pPr>
            <w:r w:rsidRPr="00C10A9A">
              <w:rPr>
                <w:rFonts w:ascii="Times New Roman" w:hAnsi="Times New Roman" w:cs="Times New Roman"/>
                <w:b/>
                <w:sz w:val="24"/>
                <w:szCs w:val="24"/>
              </w:rPr>
              <w:t xml:space="preserve">3.) </w:t>
            </w:r>
            <w:r w:rsidRPr="00C10A9A">
              <w:rPr>
                <w:rFonts w:ascii="Times New Roman" w:hAnsi="Times New Roman" w:cs="Times New Roman"/>
                <w:sz w:val="24"/>
                <w:szCs w:val="24"/>
              </w:rPr>
              <w:t>Proje/Etkinlik/Çalışma’nın</w:t>
            </w:r>
            <w:r w:rsidR="009B68BF">
              <w:rPr>
                <w:rFonts w:ascii="Times New Roman" w:hAnsi="Times New Roman" w:cs="Times New Roman"/>
                <w:sz w:val="24"/>
                <w:szCs w:val="24"/>
              </w:rPr>
              <w:t xml:space="preserve"> </w:t>
            </w:r>
            <w:r w:rsidRPr="00C10A9A">
              <w:rPr>
                <w:rFonts w:ascii="Times New Roman" w:hAnsi="Times New Roman" w:cs="Times New Roman"/>
                <w:sz w:val="24"/>
                <w:szCs w:val="24"/>
              </w:rPr>
              <w:t>eğitim ve öğretimdeki</w:t>
            </w:r>
            <w:r w:rsidRPr="00C10A9A">
              <w:rPr>
                <w:rFonts w:ascii="Times New Roman" w:hAnsi="Times New Roman" w:cs="Times New Roman"/>
                <w:b/>
                <w:sz w:val="24"/>
                <w:szCs w:val="24"/>
              </w:rPr>
              <w:t xml:space="preserve"> problemleri çözmesi </w:t>
            </w:r>
            <w:r w:rsidRPr="00C10A9A">
              <w:rPr>
                <w:rFonts w:ascii="Times New Roman" w:hAnsi="Times New Roman" w:cs="Times New Roman"/>
                <w:sz w:val="24"/>
                <w:szCs w:val="24"/>
              </w:rPr>
              <w:t>ya</w:t>
            </w:r>
            <w:r w:rsidR="00C36A98">
              <w:rPr>
                <w:rFonts w:ascii="Times New Roman" w:hAnsi="Times New Roman" w:cs="Times New Roman"/>
                <w:sz w:val="24"/>
                <w:szCs w:val="24"/>
              </w:rPr>
              <w:t xml:space="preserve"> </w:t>
            </w:r>
            <w:r w:rsidRPr="00C10A9A">
              <w:rPr>
                <w:rFonts w:ascii="Times New Roman" w:hAnsi="Times New Roman" w:cs="Times New Roman"/>
                <w:sz w:val="24"/>
                <w:szCs w:val="24"/>
              </w:rPr>
              <w:t>da</w:t>
            </w:r>
            <w:r w:rsidRPr="00C10A9A">
              <w:rPr>
                <w:rFonts w:ascii="Times New Roman" w:hAnsi="Times New Roman" w:cs="Times New Roman"/>
                <w:b/>
                <w:sz w:val="24"/>
                <w:szCs w:val="24"/>
              </w:rPr>
              <w:t xml:space="preserve"> iyileştirmesi</w:t>
            </w:r>
          </w:p>
        </w:tc>
        <w:tc>
          <w:tcPr>
            <w:tcW w:w="987" w:type="dxa"/>
          </w:tcPr>
          <w:p w:rsidR="00A85718" w:rsidRPr="00C10A9A" w:rsidRDefault="00C158E5" w:rsidP="009B42DF">
            <w:pPr>
              <w:jc w:val="both"/>
              <w:rPr>
                <w:rFonts w:ascii="Times New Roman" w:hAnsi="Times New Roman" w:cs="Times New Roman"/>
                <w:b/>
                <w:sz w:val="24"/>
                <w:szCs w:val="24"/>
              </w:rPr>
            </w:pPr>
            <w:r w:rsidRPr="00C10A9A">
              <w:rPr>
                <w:rFonts w:ascii="Times New Roman" w:hAnsi="Times New Roman" w:cs="Times New Roman"/>
                <w:b/>
                <w:sz w:val="24"/>
                <w:szCs w:val="24"/>
              </w:rPr>
              <w:t>20</w:t>
            </w:r>
          </w:p>
        </w:tc>
      </w:tr>
      <w:tr w:rsidR="00A85718" w:rsidRPr="00C10A9A" w:rsidTr="00A85718">
        <w:tc>
          <w:tcPr>
            <w:tcW w:w="8075" w:type="dxa"/>
          </w:tcPr>
          <w:p w:rsidR="00A85718" w:rsidRPr="00C10A9A" w:rsidRDefault="00CF28AD" w:rsidP="009B42DF">
            <w:pPr>
              <w:jc w:val="both"/>
              <w:rPr>
                <w:rFonts w:ascii="Times New Roman" w:hAnsi="Times New Roman" w:cs="Times New Roman"/>
                <w:b/>
                <w:sz w:val="24"/>
                <w:szCs w:val="24"/>
              </w:rPr>
            </w:pPr>
            <w:r w:rsidRPr="00C10A9A">
              <w:rPr>
                <w:rFonts w:ascii="Times New Roman" w:hAnsi="Times New Roman" w:cs="Times New Roman"/>
                <w:b/>
                <w:sz w:val="24"/>
                <w:szCs w:val="24"/>
              </w:rPr>
              <w:t xml:space="preserve">4.) </w:t>
            </w:r>
            <w:r w:rsidR="008C79CB" w:rsidRPr="00C10A9A">
              <w:rPr>
                <w:rFonts w:ascii="Times New Roman" w:hAnsi="Times New Roman" w:cs="Times New Roman"/>
                <w:sz w:val="24"/>
                <w:szCs w:val="24"/>
              </w:rPr>
              <w:t xml:space="preserve">Proje/Etkinlik/Çalışma’dan </w:t>
            </w:r>
            <w:r w:rsidR="008C79CB" w:rsidRPr="00C10A9A">
              <w:rPr>
                <w:rFonts w:ascii="Times New Roman" w:hAnsi="Times New Roman" w:cs="Times New Roman"/>
                <w:b/>
                <w:sz w:val="24"/>
                <w:szCs w:val="24"/>
              </w:rPr>
              <w:t>faydalanacak kişilerin sayısı</w:t>
            </w:r>
          </w:p>
        </w:tc>
        <w:tc>
          <w:tcPr>
            <w:tcW w:w="987" w:type="dxa"/>
          </w:tcPr>
          <w:p w:rsidR="00A85718" w:rsidRPr="00C10A9A" w:rsidRDefault="00C158E5" w:rsidP="009B42DF">
            <w:pPr>
              <w:jc w:val="both"/>
              <w:rPr>
                <w:rFonts w:ascii="Times New Roman" w:hAnsi="Times New Roman" w:cs="Times New Roman"/>
                <w:b/>
                <w:sz w:val="24"/>
                <w:szCs w:val="24"/>
              </w:rPr>
            </w:pPr>
            <w:r w:rsidRPr="00C10A9A">
              <w:rPr>
                <w:rFonts w:ascii="Times New Roman" w:hAnsi="Times New Roman" w:cs="Times New Roman"/>
                <w:b/>
                <w:sz w:val="24"/>
                <w:szCs w:val="24"/>
              </w:rPr>
              <w:t>20</w:t>
            </w:r>
          </w:p>
        </w:tc>
      </w:tr>
      <w:tr w:rsidR="00A85718" w:rsidRPr="00C10A9A" w:rsidTr="00A85718">
        <w:tc>
          <w:tcPr>
            <w:tcW w:w="8075" w:type="dxa"/>
          </w:tcPr>
          <w:p w:rsidR="00A85718" w:rsidRPr="00C10A9A" w:rsidRDefault="008C79CB" w:rsidP="00815EAE">
            <w:pPr>
              <w:jc w:val="both"/>
              <w:rPr>
                <w:rFonts w:ascii="Times New Roman" w:hAnsi="Times New Roman" w:cs="Times New Roman"/>
                <w:b/>
                <w:sz w:val="24"/>
                <w:szCs w:val="24"/>
              </w:rPr>
            </w:pPr>
            <w:r w:rsidRPr="00C10A9A">
              <w:rPr>
                <w:rFonts w:ascii="Times New Roman" w:hAnsi="Times New Roman" w:cs="Times New Roman"/>
                <w:b/>
                <w:sz w:val="24"/>
                <w:szCs w:val="24"/>
              </w:rPr>
              <w:t xml:space="preserve">5.) </w:t>
            </w:r>
            <w:r w:rsidR="0093130F" w:rsidRPr="00C10A9A">
              <w:rPr>
                <w:rFonts w:ascii="Times New Roman" w:hAnsi="Times New Roman" w:cs="Times New Roman"/>
                <w:sz w:val="24"/>
                <w:szCs w:val="24"/>
              </w:rPr>
              <w:t xml:space="preserve">Proje/Etkinlik/Çalışma’nın </w:t>
            </w:r>
            <w:r w:rsidR="00815EAE" w:rsidRPr="00C10A9A">
              <w:rPr>
                <w:rFonts w:ascii="Times New Roman" w:hAnsi="Times New Roman" w:cs="Times New Roman"/>
                <w:b/>
                <w:sz w:val="24"/>
                <w:szCs w:val="24"/>
              </w:rPr>
              <w:t>yapılabilirliği</w:t>
            </w:r>
          </w:p>
        </w:tc>
        <w:tc>
          <w:tcPr>
            <w:tcW w:w="987" w:type="dxa"/>
          </w:tcPr>
          <w:p w:rsidR="00A85718" w:rsidRPr="00C10A9A" w:rsidRDefault="00C158E5" w:rsidP="009B42DF">
            <w:pPr>
              <w:jc w:val="both"/>
              <w:rPr>
                <w:rFonts w:ascii="Times New Roman" w:hAnsi="Times New Roman" w:cs="Times New Roman"/>
                <w:b/>
                <w:sz w:val="24"/>
                <w:szCs w:val="24"/>
              </w:rPr>
            </w:pPr>
            <w:r w:rsidRPr="00C10A9A">
              <w:rPr>
                <w:rFonts w:ascii="Times New Roman" w:hAnsi="Times New Roman" w:cs="Times New Roman"/>
                <w:b/>
                <w:sz w:val="24"/>
                <w:szCs w:val="24"/>
              </w:rPr>
              <w:t>20</w:t>
            </w:r>
          </w:p>
        </w:tc>
      </w:tr>
    </w:tbl>
    <w:p w:rsidR="00A85718" w:rsidRPr="00C10A9A" w:rsidRDefault="00A85718" w:rsidP="009B42DF">
      <w:pPr>
        <w:ind w:firstLine="360"/>
        <w:jc w:val="both"/>
        <w:rPr>
          <w:rFonts w:ascii="Times New Roman" w:hAnsi="Times New Roman" w:cs="Times New Roman"/>
          <w:b/>
          <w:sz w:val="24"/>
          <w:szCs w:val="24"/>
        </w:rPr>
      </w:pPr>
    </w:p>
    <w:p w:rsidR="000D1F48" w:rsidRDefault="0031770B" w:rsidP="00D11E58">
      <w:pPr>
        <w:ind w:firstLine="708"/>
        <w:jc w:val="both"/>
        <w:rPr>
          <w:rFonts w:ascii="Times New Roman" w:hAnsi="Times New Roman" w:cs="Times New Roman"/>
          <w:sz w:val="24"/>
          <w:szCs w:val="24"/>
        </w:rPr>
      </w:pPr>
      <w:r>
        <w:rPr>
          <w:rFonts w:ascii="Times New Roman" w:hAnsi="Times New Roman" w:cs="Times New Roman"/>
          <w:b/>
          <w:sz w:val="24"/>
          <w:szCs w:val="24"/>
        </w:rPr>
        <w:t xml:space="preserve">IV.) </w:t>
      </w:r>
      <w:r w:rsidR="00005F8D" w:rsidRPr="00D11E58">
        <w:rPr>
          <w:rFonts w:ascii="Times New Roman" w:hAnsi="Times New Roman" w:cs="Times New Roman"/>
          <w:b/>
          <w:sz w:val="24"/>
          <w:szCs w:val="24"/>
        </w:rPr>
        <w:t>Proje Konuları</w:t>
      </w:r>
      <w:r w:rsidR="00D11E58">
        <w:rPr>
          <w:rFonts w:ascii="Times New Roman" w:hAnsi="Times New Roman" w:cs="Times New Roman"/>
          <w:b/>
          <w:sz w:val="24"/>
          <w:szCs w:val="24"/>
        </w:rPr>
        <w:t>:</w:t>
      </w:r>
      <w:r w:rsidR="00005F8D">
        <w:rPr>
          <w:rFonts w:ascii="Times New Roman" w:hAnsi="Times New Roman" w:cs="Times New Roman"/>
          <w:sz w:val="24"/>
          <w:szCs w:val="24"/>
        </w:rPr>
        <w:t xml:space="preserve"> Proje konusunda sınırlama bulunmamaktadır. Okullarda uygulanmış veya uygulanmakta olan, öğrencilerin eğitim-öğretimine katkı sunan, proje, etkinlik, faaliyet, </w:t>
      </w:r>
      <w:r w:rsidR="00C34C81">
        <w:rPr>
          <w:rFonts w:ascii="Times New Roman" w:hAnsi="Times New Roman" w:cs="Times New Roman"/>
          <w:sz w:val="24"/>
          <w:szCs w:val="24"/>
        </w:rPr>
        <w:t>materyal geliştirme, farklı ders uygulaması, sınıf-okul-çevre düzenlemesi gibi farklı çalışmalar</w:t>
      </w:r>
      <w:r w:rsidR="00005F8D">
        <w:rPr>
          <w:rFonts w:ascii="Times New Roman" w:hAnsi="Times New Roman" w:cs="Times New Roman"/>
          <w:sz w:val="24"/>
          <w:szCs w:val="24"/>
        </w:rPr>
        <w:t xml:space="preserve"> olabilir. Bu çalışmalar bireysel veya ekip çalışması olabilir. Çalışmayı yapanlar öğretmen, idareci olabileceği gibi, teknisyen, </w:t>
      </w:r>
      <w:r w:rsidR="00C34C81">
        <w:rPr>
          <w:rFonts w:ascii="Times New Roman" w:hAnsi="Times New Roman" w:cs="Times New Roman"/>
          <w:sz w:val="24"/>
          <w:szCs w:val="24"/>
        </w:rPr>
        <w:t xml:space="preserve">VHKİ, memur, yardımcı personel gibi diğer eğitim çalışanları da olabilir. </w:t>
      </w:r>
    </w:p>
    <w:p w:rsidR="00221499" w:rsidRPr="003F73E3" w:rsidRDefault="00221499" w:rsidP="00221499">
      <w:pPr>
        <w:shd w:val="clear" w:color="auto" w:fill="FFFFFF"/>
        <w:spacing w:after="0" w:line="270" w:lineRule="atLeast"/>
        <w:jc w:val="center"/>
        <w:rPr>
          <w:rFonts w:ascii="Times New Roman" w:eastAsia="Times New Roman" w:hAnsi="Times New Roman" w:cs="Times New Roman"/>
          <w:b/>
          <w:bCs/>
          <w:color w:val="535353"/>
          <w:bdr w:val="none" w:sz="0" w:space="0" w:color="auto" w:frame="1"/>
          <w:lang w:eastAsia="tr-TR"/>
        </w:rPr>
      </w:pPr>
      <w:r w:rsidRPr="003F73E3">
        <w:rPr>
          <w:rFonts w:ascii="Times New Roman" w:eastAsia="Times New Roman" w:hAnsi="Times New Roman" w:cs="Times New Roman"/>
          <w:b/>
          <w:bCs/>
          <w:color w:val="535353"/>
          <w:bdr w:val="none" w:sz="0" w:space="0" w:color="auto" w:frame="1"/>
          <w:lang w:eastAsia="tr-TR"/>
        </w:rPr>
        <w:lastRenderedPageBreak/>
        <w:t xml:space="preserve">MUŞ BİLİM VE SANAT MERKEZİ 4007 TÜBİTAK PROJESİ </w:t>
      </w:r>
    </w:p>
    <w:p w:rsidR="00221499" w:rsidRPr="003F73E3" w:rsidRDefault="00221499" w:rsidP="00221499">
      <w:pPr>
        <w:shd w:val="clear" w:color="auto" w:fill="FFFFFF"/>
        <w:spacing w:after="0" w:line="270" w:lineRule="atLeast"/>
        <w:rPr>
          <w:rFonts w:ascii="Times New Roman" w:eastAsia="Times New Roman" w:hAnsi="Times New Roman" w:cs="Times New Roman"/>
          <w:b/>
          <w:bCs/>
          <w:color w:val="535353"/>
          <w:bdr w:val="none" w:sz="0" w:space="0" w:color="auto" w:frame="1"/>
          <w:lang w:eastAsia="tr-TR"/>
        </w:rPr>
      </w:pPr>
    </w:p>
    <w:p w:rsidR="00221499" w:rsidRPr="003F73E3" w:rsidRDefault="00221499" w:rsidP="00221499">
      <w:pPr>
        <w:pStyle w:val="NormalWeb"/>
        <w:shd w:val="clear" w:color="auto" w:fill="FFFFFF"/>
        <w:spacing w:before="0" w:beforeAutospacing="0" w:after="225" w:afterAutospacing="0" w:line="270" w:lineRule="atLeast"/>
        <w:jc w:val="center"/>
        <w:rPr>
          <w:b/>
          <w:color w:val="535353"/>
          <w:sz w:val="22"/>
          <w:szCs w:val="22"/>
        </w:rPr>
      </w:pPr>
      <w:r w:rsidRPr="003F73E3">
        <w:rPr>
          <w:b/>
          <w:color w:val="535353"/>
          <w:sz w:val="22"/>
          <w:szCs w:val="22"/>
        </w:rPr>
        <w:t>KATEGORİLER</w:t>
      </w:r>
      <w:r w:rsidRPr="003F73E3">
        <w:rPr>
          <w:b/>
          <w:bCs/>
          <w:color w:val="535353"/>
          <w:sz w:val="22"/>
          <w:szCs w:val="22"/>
          <w:bdr w:val="none" w:sz="0" w:space="0" w:color="auto" w:frame="1"/>
        </w:rPr>
        <w:t xml:space="preserve">  VE ÖDÜL LİSTESİ</w:t>
      </w:r>
    </w:p>
    <w:tbl>
      <w:tblPr>
        <w:tblStyle w:val="TabloKlavuzu"/>
        <w:tblW w:w="9322" w:type="dxa"/>
        <w:tblLook w:val="04A0" w:firstRow="1" w:lastRow="0" w:firstColumn="1" w:lastColumn="0" w:noHBand="0" w:noVBand="1"/>
      </w:tblPr>
      <w:tblGrid>
        <w:gridCol w:w="4606"/>
        <w:gridCol w:w="4716"/>
      </w:tblGrid>
      <w:tr w:rsidR="00221499" w:rsidRPr="003F73E3" w:rsidTr="00867E73">
        <w:tc>
          <w:tcPr>
            <w:tcW w:w="9322" w:type="dxa"/>
            <w:gridSpan w:val="2"/>
          </w:tcPr>
          <w:p w:rsidR="00221499" w:rsidRPr="003F73E3" w:rsidRDefault="00221499" w:rsidP="00867E73">
            <w:pPr>
              <w:pStyle w:val="NormalWeb"/>
              <w:spacing w:before="0" w:beforeAutospacing="0" w:after="225" w:afterAutospacing="0" w:line="270" w:lineRule="atLeast"/>
              <w:jc w:val="center"/>
              <w:rPr>
                <w:b/>
                <w:color w:val="535353"/>
                <w:sz w:val="22"/>
                <w:szCs w:val="22"/>
              </w:rPr>
            </w:pPr>
            <w:r w:rsidRPr="003F73E3">
              <w:rPr>
                <w:b/>
                <w:color w:val="535353"/>
                <w:sz w:val="22"/>
                <w:szCs w:val="22"/>
              </w:rPr>
              <w:t>ANAOKULU</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 xml:space="preserve">Okula Verilecek Ödüller  </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Proje Sahibine  veya Ekibe Verilecek Ödüller</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1.500 TL</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Yarım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Dizüstü Bilgisayar</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Çeyrek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Fotoğraf Makinesi</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Çeyrek Altın</w:t>
            </w:r>
          </w:p>
        </w:tc>
      </w:tr>
    </w:tbl>
    <w:p w:rsidR="00221499" w:rsidRPr="003F73E3" w:rsidRDefault="00221499" w:rsidP="00221499">
      <w:pPr>
        <w:pStyle w:val="NormalWeb"/>
        <w:shd w:val="clear" w:color="auto" w:fill="FFFFFF"/>
        <w:spacing w:before="0" w:beforeAutospacing="0" w:after="225" w:afterAutospacing="0" w:line="270" w:lineRule="atLeast"/>
        <w:rPr>
          <w:color w:val="535353"/>
          <w:sz w:val="22"/>
          <w:szCs w:val="22"/>
        </w:rPr>
      </w:pPr>
    </w:p>
    <w:tbl>
      <w:tblPr>
        <w:tblStyle w:val="TabloKlavuzu"/>
        <w:tblW w:w="9322" w:type="dxa"/>
        <w:tblLook w:val="04A0" w:firstRow="1" w:lastRow="0" w:firstColumn="1" w:lastColumn="0" w:noHBand="0" w:noVBand="1"/>
      </w:tblPr>
      <w:tblGrid>
        <w:gridCol w:w="4606"/>
        <w:gridCol w:w="4716"/>
      </w:tblGrid>
      <w:tr w:rsidR="00221499" w:rsidRPr="003F73E3" w:rsidTr="00867E73">
        <w:tc>
          <w:tcPr>
            <w:tcW w:w="9322" w:type="dxa"/>
            <w:gridSpan w:val="2"/>
          </w:tcPr>
          <w:p w:rsidR="00221499" w:rsidRPr="003F73E3" w:rsidRDefault="00221499" w:rsidP="00867E73">
            <w:pPr>
              <w:pStyle w:val="NormalWeb"/>
              <w:spacing w:before="0" w:beforeAutospacing="0" w:after="225" w:afterAutospacing="0" w:line="270" w:lineRule="atLeast"/>
              <w:jc w:val="center"/>
              <w:rPr>
                <w:b/>
                <w:color w:val="535353"/>
                <w:sz w:val="22"/>
                <w:szCs w:val="22"/>
              </w:rPr>
            </w:pPr>
            <w:r w:rsidRPr="003F73E3">
              <w:rPr>
                <w:b/>
                <w:color w:val="535353"/>
                <w:sz w:val="22"/>
                <w:szCs w:val="22"/>
              </w:rPr>
              <w:t>İLKOKUL</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 xml:space="preserve">Okula Verilecek Ödüller  </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Proje Sahibine  veya Ekibe Verilecek Ödüller</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1.500 TL</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Yarım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Dizüstü Bilgisayar</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Çeyrek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Fotoğraf Makinesi</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Çeyrek Altın</w:t>
            </w:r>
          </w:p>
        </w:tc>
      </w:tr>
    </w:tbl>
    <w:p w:rsidR="00221499" w:rsidRPr="003F73E3" w:rsidRDefault="00221499" w:rsidP="00221499">
      <w:pPr>
        <w:pStyle w:val="NormalWeb"/>
        <w:shd w:val="clear" w:color="auto" w:fill="FFFFFF"/>
        <w:spacing w:before="0" w:beforeAutospacing="0" w:after="225" w:afterAutospacing="0" w:line="270" w:lineRule="atLeast"/>
        <w:rPr>
          <w:color w:val="535353"/>
          <w:sz w:val="22"/>
          <w:szCs w:val="22"/>
        </w:rPr>
      </w:pPr>
    </w:p>
    <w:tbl>
      <w:tblPr>
        <w:tblStyle w:val="TabloKlavuzu"/>
        <w:tblW w:w="9322" w:type="dxa"/>
        <w:tblLook w:val="04A0" w:firstRow="1" w:lastRow="0" w:firstColumn="1" w:lastColumn="0" w:noHBand="0" w:noVBand="1"/>
      </w:tblPr>
      <w:tblGrid>
        <w:gridCol w:w="4606"/>
        <w:gridCol w:w="4716"/>
      </w:tblGrid>
      <w:tr w:rsidR="00221499" w:rsidRPr="003F73E3" w:rsidTr="00867E73">
        <w:tc>
          <w:tcPr>
            <w:tcW w:w="9322" w:type="dxa"/>
            <w:gridSpan w:val="2"/>
          </w:tcPr>
          <w:p w:rsidR="00221499" w:rsidRPr="003F73E3" w:rsidRDefault="00221499" w:rsidP="00867E73">
            <w:pPr>
              <w:pStyle w:val="NormalWeb"/>
              <w:spacing w:before="0" w:beforeAutospacing="0" w:after="225" w:afterAutospacing="0" w:line="270" w:lineRule="atLeast"/>
              <w:jc w:val="center"/>
              <w:rPr>
                <w:b/>
                <w:color w:val="535353"/>
                <w:sz w:val="22"/>
                <w:szCs w:val="22"/>
              </w:rPr>
            </w:pPr>
            <w:r w:rsidRPr="003F73E3">
              <w:rPr>
                <w:b/>
                <w:color w:val="535353"/>
                <w:sz w:val="22"/>
                <w:szCs w:val="22"/>
              </w:rPr>
              <w:t>ORTAOKUL</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 xml:space="preserve">Okula Verilecek Ödüller  </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Proje Sahibine  veya Ekibe Verilecek Ödüller</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1.500 TL</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Yarım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Dizüstü Bilgisayar</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Çeyrek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Fotoğraf Makinesi</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Çeyrek Altın</w:t>
            </w:r>
          </w:p>
        </w:tc>
      </w:tr>
    </w:tbl>
    <w:p w:rsidR="00221499" w:rsidRPr="003F73E3" w:rsidRDefault="00221499" w:rsidP="00221499">
      <w:pPr>
        <w:pStyle w:val="NormalWeb"/>
        <w:shd w:val="clear" w:color="auto" w:fill="FFFFFF"/>
        <w:spacing w:before="0" w:beforeAutospacing="0" w:after="225" w:afterAutospacing="0" w:line="270" w:lineRule="atLeast"/>
        <w:rPr>
          <w:color w:val="535353"/>
          <w:sz w:val="22"/>
          <w:szCs w:val="22"/>
        </w:rPr>
      </w:pPr>
    </w:p>
    <w:tbl>
      <w:tblPr>
        <w:tblStyle w:val="TabloKlavuzu"/>
        <w:tblW w:w="9322" w:type="dxa"/>
        <w:tblLook w:val="04A0" w:firstRow="1" w:lastRow="0" w:firstColumn="1" w:lastColumn="0" w:noHBand="0" w:noVBand="1"/>
      </w:tblPr>
      <w:tblGrid>
        <w:gridCol w:w="4606"/>
        <w:gridCol w:w="4716"/>
      </w:tblGrid>
      <w:tr w:rsidR="00221499" w:rsidRPr="003F73E3" w:rsidTr="00867E73">
        <w:tc>
          <w:tcPr>
            <w:tcW w:w="9322" w:type="dxa"/>
            <w:gridSpan w:val="2"/>
          </w:tcPr>
          <w:p w:rsidR="00221499" w:rsidRPr="003F73E3" w:rsidRDefault="00221499" w:rsidP="00867E73">
            <w:pPr>
              <w:pStyle w:val="NormalWeb"/>
              <w:spacing w:before="0" w:beforeAutospacing="0" w:after="225" w:afterAutospacing="0" w:line="270" w:lineRule="atLeast"/>
              <w:jc w:val="center"/>
              <w:rPr>
                <w:b/>
                <w:color w:val="535353"/>
                <w:sz w:val="22"/>
                <w:szCs w:val="22"/>
              </w:rPr>
            </w:pPr>
            <w:r w:rsidRPr="003F73E3">
              <w:rPr>
                <w:b/>
                <w:color w:val="535353"/>
                <w:sz w:val="22"/>
                <w:szCs w:val="22"/>
              </w:rPr>
              <w:t>LİSE</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 xml:space="preserve">Okula Verilecek Ödüller  </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b/>
                <w:color w:val="535353"/>
                <w:sz w:val="22"/>
                <w:szCs w:val="22"/>
              </w:rPr>
              <w:t>Proje Sahibine  veya Ekibe Verilecek Ödüller</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1.500 TL</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Birincilik Ödülü : Yarım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Dizüstü Bilgisayar</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İkincilik Ödülü : Çeyrek Altın</w:t>
            </w:r>
          </w:p>
        </w:tc>
      </w:tr>
      <w:tr w:rsidR="00221499" w:rsidRPr="003F73E3" w:rsidTr="00867E73">
        <w:tc>
          <w:tcPr>
            <w:tcW w:w="460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Fotoğraf Makinesi</w:t>
            </w:r>
          </w:p>
        </w:tc>
        <w:tc>
          <w:tcPr>
            <w:tcW w:w="4716" w:type="dxa"/>
          </w:tcPr>
          <w:p w:rsidR="00221499" w:rsidRPr="003F73E3" w:rsidRDefault="00221499" w:rsidP="00867E73">
            <w:pPr>
              <w:pStyle w:val="NormalWeb"/>
              <w:spacing w:before="0" w:beforeAutospacing="0" w:after="225" w:afterAutospacing="0" w:line="270" w:lineRule="atLeast"/>
              <w:rPr>
                <w:color w:val="535353"/>
                <w:sz w:val="22"/>
                <w:szCs w:val="22"/>
              </w:rPr>
            </w:pPr>
            <w:r w:rsidRPr="003F73E3">
              <w:rPr>
                <w:color w:val="535353"/>
                <w:sz w:val="22"/>
                <w:szCs w:val="22"/>
              </w:rPr>
              <w:t>* Üçüncülük Ödülü : Çeyrek Altın</w:t>
            </w:r>
          </w:p>
        </w:tc>
      </w:tr>
    </w:tbl>
    <w:p w:rsidR="00221499" w:rsidRPr="003F73E3" w:rsidRDefault="00221499" w:rsidP="00221499">
      <w:pPr>
        <w:pStyle w:val="AralkYok"/>
        <w:rPr>
          <w:rFonts w:ascii="Times New Roman" w:hAnsi="Times New Roman" w:cs="Times New Roman"/>
        </w:rPr>
      </w:pPr>
      <w:r w:rsidRPr="003F73E3">
        <w:rPr>
          <w:rFonts w:ascii="Times New Roman" w:hAnsi="Times New Roman" w:cs="Times New Roman"/>
        </w:rPr>
        <w:t>*Proje final sergisinde sürpriz hediyeler dağıtılacaktır.</w:t>
      </w:r>
    </w:p>
    <w:p w:rsidR="00221499" w:rsidRPr="003F73E3" w:rsidRDefault="00221499" w:rsidP="00221499">
      <w:pPr>
        <w:pStyle w:val="AralkYok"/>
        <w:rPr>
          <w:rFonts w:ascii="Times New Roman" w:hAnsi="Times New Roman" w:cs="Times New Roman"/>
        </w:rPr>
      </w:pPr>
      <w:r w:rsidRPr="003F73E3">
        <w:rPr>
          <w:rFonts w:ascii="Times New Roman" w:hAnsi="Times New Roman" w:cs="Times New Roman"/>
        </w:rPr>
        <w:t>*Altın ödülü proje yürütücüsüne veya ekip adına bir kişiye verilecektir.</w:t>
      </w:r>
    </w:p>
    <w:p w:rsidR="00221499" w:rsidRPr="003F73E3" w:rsidRDefault="00221499" w:rsidP="003F73E3">
      <w:pPr>
        <w:jc w:val="both"/>
        <w:rPr>
          <w:rFonts w:ascii="Times New Roman" w:hAnsi="Times New Roman" w:cs="Times New Roman"/>
        </w:rPr>
      </w:pPr>
      <w:r w:rsidRPr="003F73E3">
        <w:rPr>
          <w:rFonts w:ascii="Times New Roman" w:hAnsi="Times New Roman" w:cs="Times New Roman"/>
        </w:rPr>
        <w:t>*Para ödülü okul-aile birliğine yatırılmak veya okul işlerinde kullanılmak üzere proje yürütücüsüne teslim edilecektir.</w:t>
      </w:r>
    </w:p>
    <w:sectPr w:rsidR="00221499" w:rsidRPr="003F73E3" w:rsidSect="00472461">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7A6" w:rsidRDefault="00C117A6" w:rsidP="005C3F45">
      <w:pPr>
        <w:spacing w:after="0" w:line="240" w:lineRule="auto"/>
      </w:pPr>
      <w:r>
        <w:separator/>
      </w:r>
    </w:p>
  </w:endnote>
  <w:endnote w:type="continuationSeparator" w:id="0">
    <w:p w:rsidR="00C117A6" w:rsidRDefault="00C117A6" w:rsidP="005C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687133"/>
      <w:docPartObj>
        <w:docPartGallery w:val="Page Numbers (Bottom of Page)"/>
        <w:docPartUnique/>
      </w:docPartObj>
    </w:sdtPr>
    <w:sdtEndPr/>
    <w:sdtContent>
      <w:p w:rsidR="006F6B87" w:rsidRDefault="009D1A5D">
        <w:pPr>
          <w:pStyle w:val="Altbilgi"/>
          <w:jc w:val="center"/>
        </w:pPr>
        <w:r>
          <w:fldChar w:fldCharType="begin"/>
        </w:r>
        <w:r w:rsidR="006F6B87">
          <w:instrText>PAGE   \* MERGEFORMAT</w:instrText>
        </w:r>
        <w:r>
          <w:fldChar w:fldCharType="separate"/>
        </w:r>
        <w:r w:rsidR="0070543A">
          <w:rPr>
            <w:noProof/>
          </w:rPr>
          <w:t>4</w:t>
        </w:r>
        <w:r>
          <w:fldChar w:fldCharType="end"/>
        </w:r>
      </w:p>
    </w:sdtContent>
  </w:sdt>
  <w:p w:rsidR="005C3F45" w:rsidRDefault="005C3F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7A6" w:rsidRDefault="00C117A6" w:rsidP="005C3F45">
      <w:pPr>
        <w:spacing w:after="0" w:line="240" w:lineRule="auto"/>
      </w:pPr>
      <w:r>
        <w:separator/>
      </w:r>
    </w:p>
  </w:footnote>
  <w:footnote w:type="continuationSeparator" w:id="0">
    <w:p w:rsidR="00C117A6" w:rsidRDefault="00C117A6" w:rsidP="005C3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270ED"/>
    <w:multiLevelType w:val="hybridMultilevel"/>
    <w:tmpl w:val="6102F7DE"/>
    <w:lvl w:ilvl="0" w:tplc="2A2EB4E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2158DD"/>
    <w:multiLevelType w:val="hybridMultilevel"/>
    <w:tmpl w:val="A57AE91A"/>
    <w:lvl w:ilvl="0" w:tplc="95008A86">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1E163E2"/>
    <w:multiLevelType w:val="hybridMultilevel"/>
    <w:tmpl w:val="FA040884"/>
    <w:lvl w:ilvl="0" w:tplc="F75AE7E6">
      <w:start w:val="1"/>
      <w:numFmt w:val="lowerLetter"/>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6CB069E"/>
    <w:multiLevelType w:val="hybridMultilevel"/>
    <w:tmpl w:val="CC0EB98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6A0501"/>
    <w:multiLevelType w:val="hybridMultilevel"/>
    <w:tmpl w:val="3324537A"/>
    <w:lvl w:ilvl="0" w:tplc="552AB3A4">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100BA6"/>
    <w:multiLevelType w:val="hybridMultilevel"/>
    <w:tmpl w:val="5254BB8E"/>
    <w:lvl w:ilvl="0" w:tplc="95008A86">
      <w:start w:val="1"/>
      <w:numFmt w:val="decimal"/>
      <w:lvlText w:val="%1.)"/>
      <w:lvlJc w:val="left"/>
      <w:pPr>
        <w:ind w:left="1080" w:hanging="360"/>
      </w:pPr>
      <w:rPr>
        <w:rFonts w:hint="default"/>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531770E7"/>
    <w:multiLevelType w:val="hybridMultilevel"/>
    <w:tmpl w:val="1866721A"/>
    <w:lvl w:ilvl="0" w:tplc="65E47C90">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B31213C"/>
    <w:multiLevelType w:val="hybridMultilevel"/>
    <w:tmpl w:val="41A47DE6"/>
    <w:lvl w:ilvl="0" w:tplc="B2C0EF2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DF07CDE"/>
    <w:multiLevelType w:val="hybridMultilevel"/>
    <w:tmpl w:val="95C2D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6B41F1"/>
    <w:multiLevelType w:val="hybridMultilevel"/>
    <w:tmpl w:val="F7F2A4A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6CD87B61"/>
    <w:multiLevelType w:val="hybridMultilevel"/>
    <w:tmpl w:val="BBDC6104"/>
    <w:lvl w:ilvl="0" w:tplc="61764CB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7E780C38"/>
    <w:multiLevelType w:val="hybridMultilevel"/>
    <w:tmpl w:val="99E8D4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0"/>
  </w:num>
  <w:num w:numId="5">
    <w:abstractNumId w:val="7"/>
  </w:num>
  <w:num w:numId="6">
    <w:abstractNumId w:val="9"/>
  </w:num>
  <w:num w:numId="7">
    <w:abstractNumId w:val="10"/>
  </w:num>
  <w:num w:numId="8">
    <w:abstractNumId w:val="5"/>
  </w:num>
  <w:num w:numId="9">
    <w:abstractNumId w:val="2"/>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037F"/>
    <w:rsid w:val="00003DAD"/>
    <w:rsid w:val="00005F8D"/>
    <w:rsid w:val="00040124"/>
    <w:rsid w:val="000539BE"/>
    <w:rsid w:val="000D1F48"/>
    <w:rsid w:val="000D2354"/>
    <w:rsid w:val="000D335F"/>
    <w:rsid w:val="00106AAC"/>
    <w:rsid w:val="001906B9"/>
    <w:rsid w:val="001C6612"/>
    <w:rsid w:val="001D468A"/>
    <w:rsid w:val="00221499"/>
    <w:rsid w:val="00282C92"/>
    <w:rsid w:val="00310089"/>
    <w:rsid w:val="00314709"/>
    <w:rsid w:val="0031770B"/>
    <w:rsid w:val="00340853"/>
    <w:rsid w:val="003542BA"/>
    <w:rsid w:val="00356231"/>
    <w:rsid w:val="00395198"/>
    <w:rsid w:val="003E6D9D"/>
    <w:rsid w:val="003E7073"/>
    <w:rsid w:val="003F5D80"/>
    <w:rsid w:val="003F73E3"/>
    <w:rsid w:val="00472461"/>
    <w:rsid w:val="00501A78"/>
    <w:rsid w:val="0050773E"/>
    <w:rsid w:val="00544DDD"/>
    <w:rsid w:val="005805B7"/>
    <w:rsid w:val="00585A40"/>
    <w:rsid w:val="005A3534"/>
    <w:rsid w:val="005C2E86"/>
    <w:rsid w:val="005C3F45"/>
    <w:rsid w:val="005D365F"/>
    <w:rsid w:val="00613ED5"/>
    <w:rsid w:val="006156F1"/>
    <w:rsid w:val="00627C8B"/>
    <w:rsid w:val="00657F1F"/>
    <w:rsid w:val="00694016"/>
    <w:rsid w:val="006B79A1"/>
    <w:rsid w:val="006F6B87"/>
    <w:rsid w:val="0070543A"/>
    <w:rsid w:val="00715046"/>
    <w:rsid w:val="007252AA"/>
    <w:rsid w:val="00744386"/>
    <w:rsid w:val="00761D7D"/>
    <w:rsid w:val="007973FC"/>
    <w:rsid w:val="00815EAE"/>
    <w:rsid w:val="00855268"/>
    <w:rsid w:val="008A407B"/>
    <w:rsid w:val="008C79CB"/>
    <w:rsid w:val="008C7EBA"/>
    <w:rsid w:val="008F4B0A"/>
    <w:rsid w:val="0093130F"/>
    <w:rsid w:val="009956B3"/>
    <w:rsid w:val="009B42DF"/>
    <w:rsid w:val="009B68BF"/>
    <w:rsid w:val="009D1A5D"/>
    <w:rsid w:val="00A25D59"/>
    <w:rsid w:val="00A32B81"/>
    <w:rsid w:val="00A507B1"/>
    <w:rsid w:val="00A52FB5"/>
    <w:rsid w:val="00A6037F"/>
    <w:rsid w:val="00A60A04"/>
    <w:rsid w:val="00A71902"/>
    <w:rsid w:val="00A80F61"/>
    <w:rsid w:val="00A840CD"/>
    <w:rsid w:val="00A85718"/>
    <w:rsid w:val="00AB20B8"/>
    <w:rsid w:val="00AE34AD"/>
    <w:rsid w:val="00AF58AD"/>
    <w:rsid w:val="00B152B8"/>
    <w:rsid w:val="00B15DE3"/>
    <w:rsid w:val="00B62D26"/>
    <w:rsid w:val="00BA7A2B"/>
    <w:rsid w:val="00BA7D32"/>
    <w:rsid w:val="00BC2873"/>
    <w:rsid w:val="00BE624B"/>
    <w:rsid w:val="00C10A9A"/>
    <w:rsid w:val="00C117A6"/>
    <w:rsid w:val="00C158E5"/>
    <w:rsid w:val="00C34C81"/>
    <w:rsid w:val="00C36A98"/>
    <w:rsid w:val="00CC23A8"/>
    <w:rsid w:val="00CC5371"/>
    <w:rsid w:val="00CF28AD"/>
    <w:rsid w:val="00CF2F84"/>
    <w:rsid w:val="00D11E58"/>
    <w:rsid w:val="00D30694"/>
    <w:rsid w:val="00D45451"/>
    <w:rsid w:val="00D548BF"/>
    <w:rsid w:val="00DE32D1"/>
    <w:rsid w:val="00E05213"/>
    <w:rsid w:val="00E5150F"/>
    <w:rsid w:val="00E6088A"/>
    <w:rsid w:val="00F15146"/>
    <w:rsid w:val="00F365F5"/>
    <w:rsid w:val="00F65EF0"/>
    <w:rsid w:val="00F838D2"/>
    <w:rsid w:val="00F867C4"/>
    <w:rsid w:val="00FA1FDD"/>
    <w:rsid w:val="00FD6F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159F7A-5EC6-4B3E-8F99-24B1920D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BA"/>
  </w:style>
  <w:style w:type="paragraph" w:styleId="Balk1">
    <w:name w:val="heading 1"/>
    <w:basedOn w:val="Normal"/>
    <w:link w:val="Balk1Char"/>
    <w:uiPriority w:val="9"/>
    <w:qFormat/>
    <w:rsid w:val="005D3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A7D32"/>
    <w:pPr>
      <w:ind w:left="720"/>
      <w:contextualSpacing/>
    </w:pPr>
  </w:style>
  <w:style w:type="character" w:customStyle="1" w:styleId="Balk1Char">
    <w:name w:val="Başlık 1 Char"/>
    <w:basedOn w:val="VarsaylanParagrafYazTipi"/>
    <w:link w:val="Balk1"/>
    <w:uiPriority w:val="9"/>
    <w:rsid w:val="005D365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5D365F"/>
    <w:rPr>
      <w:color w:val="0000FF"/>
      <w:u w:val="single"/>
    </w:rPr>
  </w:style>
  <w:style w:type="character" w:styleId="zlenenKpr">
    <w:name w:val="FollowedHyperlink"/>
    <w:basedOn w:val="VarsaylanParagrafYazTipi"/>
    <w:uiPriority w:val="99"/>
    <w:semiHidden/>
    <w:unhideWhenUsed/>
    <w:rsid w:val="008A407B"/>
    <w:rPr>
      <w:color w:val="954F72" w:themeColor="followedHyperlink"/>
      <w:u w:val="single"/>
    </w:rPr>
  </w:style>
  <w:style w:type="paragraph" w:styleId="AralkYok">
    <w:name w:val="No Spacing"/>
    <w:link w:val="AralkYokChar"/>
    <w:uiPriority w:val="1"/>
    <w:qFormat/>
    <w:rsid w:val="001D468A"/>
    <w:pPr>
      <w:spacing w:after="0" w:line="240" w:lineRule="auto"/>
    </w:pPr>
  </w:style>
  <w:style w:type="paragraph" w:styleId="stbilgi">
    <w:name w:val="header"/>
    <w:basedOn w:val="Normal"/>
    <w:link w:val="stbilgiChar"/>
    <w:uiPriority w:val="99"/>
    <w:unhideWhenUsed/>
    <w:rsid w:val="005C3F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3F45"/>
  </w:style>
  <w:style w:type="paragraph" w:styleId="Altbilgi">
    <w:name w:val="footer"/>
    <w:basedOn w:val="Normal"/>
    <w:link w:val="AltbilgiChar"/>
    <w:uiPriority w:val="99"/>
    <w:unhideWhenUsed/>
    <w:rsid w:val="005C3F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3F45"/>
  </w:style>
  <w:style w:type="character" w:customStyle="1" w:styleId="AralkYokChar">
    <w:name w:val="Aralık Yok Char"/>
    <w:basedOn w:val="VarsaylanParagrafYazTipi"/>
    <w:link w:val="AralkYok"/>
    <w:uiPriority w:val="1"/>
    <w:rsid w:val="00472461"/>
  </w:style>
  <w:style w:type="paragraph" w:styleId="BalonMetni">
    <w:name w:val="Balloon Text"/>
    <w:basedOn w:val="Normal"/>
    <w:link w:val="BalonMetniChar"/>
    <w:uiPriority w:val="99"/>
    <w:semiHidden/>
    <w:unhideWhenUsed/>
    <w:rsid w:val="00F365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5F5"/>
    <w:rPr>
      <w:rFonts w:ascii="Tahoma" w:hAnsi="Tahoma" w:cs="Tahoma"/>
      <w:sz w:val="16"/>
      <w:szCs w:val="16"/>
    </w:rPr>
  </w:style>
  <w:style w:type="paragraph" w:styleId="NormalWeb">
    <w:name w:val="Normal (Web)"/>
    <w:basedOn w:val="Normal"/>
    <w:uiPriority w:val="99"/>
    <w:unhideWhenUsed/>
    <w:rsid w:val="0022149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bitak.gov.tr/t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usbilimsanat@gmail.com" TargetMode="External"/><Relationship Id="rId2" Type="http://schemas.openxmlformats.org/officeDocument/2006/relationships/numbering" Target="numbering.xml"/><Relationship Id="rId16" Type="http://schemas.openxmlformats.org/officeDocument/2006/relationships/hyperlink" Target="http://musbilsem.meb.k12.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usbilimsanat@gma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usbilsem.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2016-10-27T00:00:00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2156</Words>
  <Characters>12294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TÜBİTAK 4007 BİLİM ŞENLİĞİ  “EĞİTİM-BİLİM-KÜLTÜR VE PROJE PINARI ŞENLİĞİ” PROJESİ</vt:lpstr>
    </vt:vector>
  </TitlesOfParts>
  <Company>user</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 4007 BİLİM ŞENLİĞİ  “EĞİTİM-BİLİM-KÜLTÜR VE PROJE PINARI ŞENLİĞİ” PROJESİ</dc:title>
  <dc:creator>BiyolojiBirimi</dc:creator>
  <cp:lastModifiedBy>Sevim SARU</cp:lastModifiedBy>
  <cp:revision>13</cp:revision>
  <cp:lastPrinted>2016-06-14T09:54:00Z</cp:lastPrinted>
  <dcterms:created xsi:type="dcterms:W3CDTF">2016-06-13T15:05:00Z</dcterms:created>
  <dcterms:modified xsi:type="dcterms:W3CDTF">2016-06-22T08:17:00Z</dcterms:modified>
</cp:coreProperties>
</file>